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1812F" w14:textId="77777777" w:rsidR="004001E9" w:rsidRDefault="00DC3F41">
      <w:pPr>
        <w:rPr>
          <w:rFonts w:ascii="Lucida Sans" w:hAnsi="Lucida Sans"/>
          <w:b/>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2DB2AF2E" wp14:editId="3AF73800">
            <wp:simplePos x="0" y="0"/>
            <wp:positionH relativeFrom="column">
              <wp:posOffset>-923925</wp:posOffset>
            </wp:positionH>
            <wp:positionV relativeFrom="paragraph">
              <wp:posOffset>-904875</wp:posOffset>
            </wp:positionV>
            <wp:extent cx="7667625" cy="1581150"/>
            <wp:effectExtent l="0" t="0" r="9525" b="0"/>
            <wp:wrapNone/>
            <wp:docPr id="1" name="Picture 1" desc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67625" cy="1581150"/>
                    </a:xfrm>
                    <a:prstGeom prst="rect">
                      <a:avLst/>
                    </a:prstGeom>
                    <a:noFill/>
                  </pic:spPr>
                </pic:pic>
              </a:graphicData>
            </a:graphic>
            <wp14:sizeRelH relativeFrom="page">
              <wp14:pctWidth>0</wp14:pctWidth>
            </wp14:sizeRelH>
            <wp14:sizeRelV relativeFrom="page">
              <wp14:pctHeight>0</wp14:pctHeight>
            </wp14:sizeRelV>
          </wp:anchor>
        </w:drawing>
      </w:r>
    </w:p>
    <w:p w14:paraId="3615A30B" w14:textId="77777777" w:rsidR="00DC3F41" w:rsidRDefault="00DC3F41">
      <w:pPr>
        <w:rPr>
          <w:rFonts w:ascii="Lucida Sans" w:hAnsi="Lucida Sans"/>
          <w:b/>
          <w:sz w:val="24"/>
          <w:szCs w:val="24"/>
        </w:rPr>
      </w:pPr>
    </w:p>
    <w:tbl>
      <w:tblPr>
        <w:tblW w:w="10599" w:type="dxa"/>
        <w:tblInd w:w="-601" w:type="dxa"/>
        <w:tblLook w:val="04A0" w:firstRow="1" w:lastRow="0" w:firstColumn="1" w:lastColumn="0" w:noHBand="0" w:noVBand="1"/>
      </w:tblPr>
      <w:tblGrid>
        <w:gridCol w:w="2856"/>
        <w:gridCol w:w="7743"/>
      </w:tblGrid>
      <w:tr w:rsidR="00DC3F41" w14:paraId="0AA70F14" w14:textId="77777777" w:rsidTr="00DC3F41">
        <w:tc>
          <w:tcPr>
            <w:tcW w:w="2694" w:type="dxa"/>
            <w:hideMark/>
          </w:tcPr>
          <w:p w14:paraId="771CB4F5" w14:textId="77777777" w:rsidR="00DC3F41" w:rsidRDefault="00DC3F41" w:rsidP="00DC3F41">
            <w:pPr>
              <w:spacing w:after="0" w:line="240" w:lineRule="auto"/>
              <w:ind w:hanging="108"/>
              <w:rPr>
                <w:bCs/>
                <w:sz w:val="24"/>
                <w:szCs w:val="24"/>
              </w:rPr>
            </w:pPr>
            <w:r>
              <w:rPr>
                <w:bCs/>
              </w:rPr>
              <w:t>38-42 Jondaryan Avenue</w:t>
            </w:r>
          </w:p>
          <w:p w14:paraId="235724A6" w14:textId="77777777" w:rsidR="00DC3F41" w:rsidRDefault="00DC3F41" w:rsidP="00DC3F41">
            <w:pPr>
              <w:spacing w:after="0" w:line="240" w:lineRule="auto"/>
              <w:ind w:hanging="108"/>
              <w:rPr>
                <w:bCs/>
                <w:sz w:val="24"/>
                <w:szCs w:val="24"/>
              </w:rPr>
            </w:pPr>
            <w:r>
              <w:rPr>
                <w:bCs/>
              </w:rPr>
              <w:t>Griffith NSW 2680</w:t>
            </w:r>
          </w:p>
        </w:tc>
        <w:tc>
          <w:tcPr>
            <w:tcW w:w="7304" w:type="dxa"/>
            <w:hideMark/>
          </w:tcPr>
          <w:p w14:paraId="6125C1B4" w14:textId="77777777" w:rsidR="00DC3F41" w:rsidRDefault="00DC3F41" w:rsidP="00DC3F41">
            <w:pPr>
              <w:spacing w:after="0"/>
              <w:jc w:val="right"/>
              <w:rPr>
                <w:bCs/>
                <w:sz w:val="24"/>
                <w:szCs w:val="24"/>
              </w:rPr>
            </w:pPr>
            <w:r>
              <w:rPr>
                <w:bCs/>
              </w:rPr>
              <w:t>Ph: 6962 0000</w:t>
            </w:r>
          </w:p>
          <w:p w14:paraId="00850896" w14:textId="77777777" w:rsidR="00DC3F41" w:rsidRDefault="00DC3F41" w:rsidP="00DC3F41">
            <w:pPr>
              <w:spacing w:after="0"/>
              <w:jc w:val="right"/>
              <w:rPr>
                <w:bCs/>
                <w:sz w:val="24"/>
                <w:szCs w:val="24"/>
              </w:rPr>
            </w:pPr>
            <w:r>
              <w:rPr>
                <w:bCs/>
              </w:rPr>
              <w:t xml:space="preserve"> Fax: 6962 0044</w:t>
            </w:r>
          </w:p>
        </w:tc>
      </w:tr>
    </w:tbl>
    <w:p w14:paraId="45FA28AA" w14:textId="77777777" w:rsidR="00DC3F41" w:rsidRDefault="00DC3F41">
      <w:pPr>
        <w:rPr>
          <w:rFonts w:ascii="Lucida Sans" w:hAnsi="Lucida Sans"/>
          <w:b/>
          <w:sz w:val="24"/>
          <w:szCs w:val="24"/>
        </w:rPr>
      </w:pPr>
    </w:p>
    <w:p w14:paraId="28F6E228" w14:textId="77777777" w:rsidR="00DC3F41" w:rsidRDefault="00DC3F41">
      <w:pPr>
        <w:rPr>
          <w:rFonts w:ascii="Lucida Sans" w:hAnsi="Lucida Sans"/>
          <w:b/>
          <w:sz w:val="24"/>
          <w:szCs w:val="24"/>
        </w:rPr>
      </w:pPr>
    </w:p>
    <w:p w14:paraId="224ED2FA" w14:textId="77777777" w:rsidR="00DC3F41" w:rsidRDefault="00DC3F41" w:rsidP="00DC3F41">
      <w:pPr>
        <w:pStyle w:val="Heading3"/>
      </w:pPr>
      <w:r>
        <w:t>POSITION DESCRIPTION</w:t>
      </w:r>
    </w:p>
    <w:p w14:paraId="45008E5F" w14:textId="77777777" w:rsidR="00DC3F41" w:rsidRDefault="00DC3F41" w:rsidP="00DC3F41">
      <w:pPr>
        <w:spacing w:after="0"/>
        <w:rPr>
          <w:rFonts w:ascii="Arial" w:hAnsi="Arial" w:cs="Arial"/>
          <w:b/>
          <w:bCs/>
        </w:rPr>
      </w:pPr>
    </w:p>
    <w:p w14:paraId="4162AC47" w14:textId="028FE708" w:rsidR="00DC3F41" w:rsidRPr="00DC3F41" w:rsidRDefault="00DC3F41" w:rsidP="00DC3F41">
      <w:pPr>
        <w:spacing w:after="0"/>
        <w:rPr>
          <w:rFonts w:ascii="Arial" w:hAnsi="Arial" w:cs="Arial"/>
          <w:sz w:val="24"/>
          <w:szCs w:val="24"/>
        </w:rPr>
      </w:pPr>
      <w:r w:rsidRPr="00DC3F41">
        <w:rPr>
          <w:rFonts w:ascii="Arial" w:hAnsi="Arial" w:cs="Arial"/>
          <w:b/>
          <w:bCs/>
          <w:sz w:val="24"/>
          <w:szCs w:val="24"/>
        </w:rPr>
        <w:t>Position:</w:t>
      </w:r>
      <w:r w:rsidRPr="00DC3F41">
        <w:rPr>
          <w:rFonts w:ascii="Arial" w:hAnsi="Arial" w:cs="Arial"/>
          <w:b/>
          <w:bCs/>
          <w:sz w:val="24"/>
          <w:szCs w:val="24"/>
        </w:rPr>
        <w:tab/>
      </w:r>
      <w:r w:rsidRPr="00DC3F41">
        <w:rPr>
          <w:rFonts w:ascii="Arial" w:hAnsi="Arial" w:cs="Arial"/>
          <w:b/>
          <w:bCs/>
          <w:sz w:val="24"/>
          <w:szCs w:val="24"/>
        </w:rPr>
        <w:tab/>
      </w:r>
      <w:r w:rsidRPr="00DC3F41">
        <w:rPr>
          <w:rFonts w:ascii="Arial" w:hAnsi="Arial" w:cs="Arial"/>
          <w:b/>
          <w:bCs/>
          <w:sz w:val="24"/>
          <w:szCs w:val="24"/>
        </w:rPr>
        <w:tab/>
      </w:r>
      <w:r w:rsidR="00A72C98" w:rsidRPr="00A72C98">
        <w:rPr>
          <w:rFonts w:ascii="Arial" w:hAnsi="Arial" w:cs="Arial"/>
          <w:sz w:val="24"/>
          <w:szCs w:val="24"/>
        </w:rPr>
        <w:t>Trainee</w:t>
      </w:r>
      <w:r w:rsidR="00A72C98">
        <w:rPr>
          <w:rFonts w:ascii="Arial" w:hAnsi="Arial" w:cs="Arial"/>
          <w:b/>
          <w:bCs/>
          <w:sz w:val="24"/>
          <w:szCs w:val="24"/>
        </w:rPr>
        <w:t xml:space="preserve"> </w:t>
      </w:r>
      <w:r w:rsidRPr="00DC3F41">
        <w:rPr>
          <w:rFonts w:ascii="Arial" w:hAnsi="Arial" w:cs="Arial"/>
          <w:bCs/>
          <w:sz w:val="24"/>
          <w:szCs w:val="24"/>
        </w:rPr>
        <w:t>Child and Adolescent Family Counsell</w:t>
      </w:r>
      <w:r w:rsidR="00EB458B">
        <w:rPr>
          <w:rFonts w:ascii="Arial" w:hAnsi="Arial" w:cs="Arial"/>
          <w:bCs/>
          <w:sz w:val="24"/>
          <w:szCs w:val="24"/>
        </w:rPr>
        <w:t>o</w:t>
      </w:r>
      <w:r w:rsidRPr="00DC3F41">
        <w:rPr>
          <w:rFonts w:ascii="Arial" w:hAnsi="Arial" w:cs="Arial"/>
          <w:bCs/>
          <w:sz w:val="24"/>
          <w:szCs w:val="24"/>
        </w:rPr>
        <w:t>r</w:t>
      </w:r>
    </w:p>
    <w:p w14:paraId="0177EA80" w14:textId="77777777" w:rsidR="00DC3F41" w:rsidRPr="00DC3F41" w:rsidRDefault="00DC3F41" w:rsidP="00DC3F41">
      <w:pPr>
        <w:rPr>
          <w:rFonts w:ascii="Arial" w:hAnsi="Arial" w:cs="Arial"/>
          <w:sz w:val="24"/>
          <w:szCs w:val="24"/>
        </w:rPr>
      </w:pPr>
    </w:p>
    <w:p w14:paraId="706BE7A5" w14:textId="77777777" w:rsidR="00DC3F41" w:rsidRPr="00DC3F41" w:rsidRDefault="00DC3F41" w:rsidP="00DC3F41">
      <w:pPr>
        <w:ind w:left="2880" w:hanging="2880"/>
        <w:rPr>
          <w:rFonts w:ascii="Arial" w:hAnsi="Arial" w:cs="Arial"/>
          <w:b/>
          <w:bCs/>
          <w:sz w:val="24"/>
          <w:szCs w:val="24"/>
        </w:rPr>
      </w:pPr>
      <w:r w:rsidRPr="00DC3F41">
        <w:rPr>
          <w:rFonts w:ascii="Arial" w:hAnsi="Arial" w:cs="Arial"/>
          <w:b/>
          <w:bCs/>
          <w:sz w:val="24"/>
          <w:szCs w:val="24"/>
        </w:rPr>
        <w:t>Award:</w:t>
      </w:r>
      <w:r w:rsidRPr="00DC3F41">
        <w:rPr>
          <w:rFonts w:ascii="Arial" w:hAnsi="Arial" w:cs="Arial"/>
          <w:b/>
          <w:bCs/>
          <w:sz w:val="24"/>
          <w:szCs w:val="24"/>
        </w:rPr>
        <w:tab/>
      </w:r>
      <w:r w:rsidRPr="00DC3F41">
        <w:rPr>
          <w:rFonts w:ascii="Arial" w:hAnsi="Arial" w:cs="Arial"/>
          <w:sz w:val="24"/>
          <w:szCs w:val="24"/>
        </w:rPr>
        <w:t>Aboriginal Community Controlled Health Services Modern Award 2010</w:t>
      </w:r>
    </w:p>
    <w:p w14:paraId="76A29927" w14:textId="77777777" w:rsidR="00DC3F41" w:rsidRPr="00DC3F41" w:rsidRDefault="00DC3F41" w:rsidP="00DC3F41">
      <w:pPr>
        <w:rPr>
          <w:rFonts w:ascii="Arial" w:hAnsi="Arial" w:cs="Arial"/>
          <w:sz w:val="24"/>
          <w:szCs w:val="24"/>
        </w:rPr>
      </w:pPr>
      <w:r w:rsidRPr="00DC3F41">
        <w:rPr>
          <w:rFonts w:ascii="Arial" w:hAnsi="Arial" w:cs="Arial"/>
          <w:b/>
          <w:bCs/>
          <w:sz w:val="24"/>
          <w:szCs w:val="24"/>
        </w:rPr>
        <w:t>Award Classification:</w:t>
      </w:r>
      <w:r w:rsidRPr="00DC3F41">
        <w:rPr>
          <w:rFonts w:ascii="Arial" w:hAnsi="Arial" w:cs="Arial"/>
          <w:b/>
          <w:bCs/>
          <w:sz w:val="24"/>
          <w:szCs w:val="24"/>
        </w:rPr>
        <w:tab/>
      </w:r>
      <w:r w:rsidRPr="00DC3F41">
        <w:rPr>
          <w:rFonts w:ascii="Arial" w:hAnsi="Arial" w:cs="Arial"/>
          <w:sz w:val="24"/>
          <w:szCs w:val="24"/>
        </w:rPr>
        <w:t>Dependent on qualifications</w:t>
      </w:r>
    </w:p>
    <w:p w14:paraId="56DA6E6B" w14:textId="77777777" w:rsidR="00DC3F41" w:rsidRPr="00DC3F41" w:rsidRDefault="00DC3F41" w:rsidP="00DC3F41">
      <w:pPr>
        <w:rPr>
          <w:rFonts w:ascii="Arial" w:hAnsi="Arial" w:cs="Arial"/>
          <w:sz w:val="24"/>
          <w:szCs w:val="24"/>
        </w:rPr>
      </w:pPr>
    </w:p>
    <w:p w14:paraId="14CAE573" w14:textId="77777777" w:rsidR="00DC3F41" w:rsidRPr="00DC3F41" w:rsidRDefault="00DC3F41" w:rsidP="00DC3F41">
      <w:pPr>
        <w:spacing w:after="0"/>
        <w:rPr>
          <w:rFonts w:ascii="Arial" w:hAnsi="Arial" w:cs="Arial"/>
          <w:sz w:val="24"/>
          <w:szCs w:val="24"/>
        </w:rPr>
      </w:pPr>
      <w:r w:rsidRPr="00DC3F41">
        <w:rPr>
          <w:rFonts w:ascii="Arial" w:hAnsi="Arial" w:cs="Arial"/>
          <w:b/>
          <w:bCs/>
          <w:sz w:val="24"/>
          <w:szCs w:val="24"/>
        </w:rPr>
        <w:t>Hours of Work:</w:t>
      </w:r>
      <w:r w:rsidRPr="00DC3F41">
        <w:rPr>
          <w:rFonts w:ascii="Arial" w:hAnsi="Arial" w:cs="Arial"/>
          <w:b/>
          <w:bCs/>
          <w:sz w:val="24"/>
          <w:szCs w:val="24"/>
        </w:rPr>
        <w:tab/>
      </w:r>
      <w:r w:rsidRPr="00DC3F41">
        <w:rPr>
          <w:rFonts w:ascii="Arial" w:hAnsi="Arial" w:cs="Arial"/>
          <w:b/>
          <w:bCs/>
          <w:sz w:val="24"/>
          <w:szCs w:val="24"/>
        </w:rPr>
        <w:tab/>
      </w:r>
      <w:r w:rsidRPr="00DC3F41">
        <w:rPr>
          <w:rFonts w:ascii="Arial" w:hAnsi="Arial" w:cs="Arial"/>
          <w:sz w:val="24"/>
          <w:szCs w:val="24"/>
        </w:rPr>
        <w:t>35 hours per week</w:t>
      </w:r>
    </w:p>
    <w:p w14:paraId="46D139CE" w14:textId="77777777" w:rsidR="00DC3F41" w:rsidRPr="00DC3F41" w:rsidRDefault="00DC3F41" w:rsidP="00DC3F41">
      <w:pPr>
        <w:spacing w:after="0"/>
        <w:rPr>
          <w:rFonts w:ascii="Arial" w:hAnsi="Arial" w:cs="Arial"/>
          <w:sz w:val="24"/>
          <w:szCs w:val="24"/>
        </w:rPr>
      </w:pPr>
      <w:r w:rsidRPr="00DC3F41">
        <w:rPr>
          <w:rFonts w:ascii="Arial" w:hAnsi="Arial" w:cs="Arial"/>
          <w:sz w:val="24"/>
          <w:szCs w:val="24"/>
        </w:rPr>
        <w:tab/>
      </w:r>
      <w:r w:rsidRPr="00DC3F41">
        <w:rPr>
          <w:rFonts w:ascii="Arial" w:hAnsi="Arial" w:cs="Arial"/>
          <w:sz w:val="24"/>
          <w:szCs w:val="24"/>
        </w:rPr>
        <w:tab/>
      </w:r>
      <w:r w:rsidRPr="00DC3F41">
        <w:rPr>
          <w:rFonts w:ascii="Arial" w:hAnsi="Arial" w:cs="Arial"/>
          <w:sz w:val="24"/>
          <w:szCs w:val="24"/>
        </w:rPr>
        <w:tab/>
      </w:r>
      <w:r w:rsidRPr="00DC3F41">
        <w:rPr>
          <w:rFonts w:ascii="Arial" w:hAnsi="Arial" w:cs="Arial"/>
          <w:sz w:val="24"/>
          <w:szCs w:val="24"/>
        </w:rPr>
        <w:tab/>
        <w:t>Monday to Friday</w:t>
      </w:r>
    </w:p>
    <w:p w14:paraId="63A3632F" w14:textId="77777777" w:rsidR="00DC3F41" w:rsidRPr="00DC3F41" w:rsidRDefault="00DC3F41" w:rsidP="00DC3F41">
      <w:pPr>
        <w:rPr>
          <w:rFonts w:ascii="Arial" w:hAnsi="Arial" w:cs="Arial"/>
          <w:sz w:val="24"/>
          <w:szCs w:val="24"/>
        </w:rPr>
      </w:pPr>
    </w:p>
    <w:p w14:paraId="0E20E9A1" w14:textId="77777777" w:rsidR="00DC3F41" w:rsidRPr="008215E5" w:rsidRDefault="00DC3F41" w:rsidP="00DC3F41">
      <w:pPr>
        <w:ind w:left="2880" w:hanging="2880"/>
        <w:rPr>
          <w:rFonts w:ascii="Arial" w:hAnsi="Arial" w:cs="Arial"/>
          <w:sz w:val="24"/>
          <w:szCs w:val="24"/>
        </w:rPr>
      </w:pPr>
      <w:r w:rsidRPr="008215E5">
        <w:rPr>
          <w:rFonts w:ascii="Arial" w:hAnsi="Arial" w:cs="Arial"/>
          <w:b/>
          <w:sz w:val="24"/>
          <w:szCs w:val="24"/>
        </w:rPr>
        <w:t>Payment of Wages:</w:t>
      </w:r>
      <w:r w:rsidRPr="008215E5">
        <w:rPr>
          <w:rFonts w:ascii="Arial" w:hAnsi="Arial" w:cs="Arial"/>
          <w:b/>
          <w:sz w:val="24"/>
          <w:szCs w:val="24"/>
        </w:rPr>
        <w:tab/>
      </w:r>
      <w:r w:rsidRPr="008215E5">
        <w:rPr>
          <w:rFonts w:ascii="Arial" w:hAnsi="Arial" w:cs="Arial"/>
          <w:sz w:val="24"/>
          <w:szCs w:val="24"/>
        </w:rPr>
        <w:t xml:space="preserve">Paid fortnightly into own banking institution </w:t>
      </w:r>
    </w:p>
    <w:p w14:paraId="1FAF7A04" w14:textId="77777777" w:rsidR="008215E5" w:rsidRPr="008215E5" w:rsidRDefault="008215E5" w:rsidP="00DC3F41">
      <w:pPr>
        <w:ind w:left="2880" w:hanging="2880"/>
        <w:rPr>
          <w:rFonts w:ascii="Arial" w:hAnsi="Arial" w:cs="Arial"/>
          <w:b/>
          <w:sz w:val="24"/>
          <w:szCs w:val="24"/>
        </w:rPr>
      </w:pPr>
    </w:p>
    <w:p w14:paraId="29E8AB98" w14:textId="0FED8014" w:rsidR="00DC3F41" w:rsidRPr="008215E5" w:rsidRDefault="00DC3F41" w:rsidP="00DC3F41">
      <w:pPr>
        <w:ind w:left="2880" w:hanging="2880"/>
        <w:rPr>
          <w:rFonts w:ascii="Arial" w:hAnsi="Arial" w:cs="Arial"/>
          <w:sz w:val="24"/>
          <w:szCs w:val="24"/>
        </w:rPr>
      </w:pPr>
      <w:r w:rsidRPr="008215E5">
        <w:rPr>
          <w:rFonts w:ascii="Arial" w:hAnsi="Arial" w:cs="Arial"/>
          <w:b/>
          <w:sz w:val="24"/>
          <w:szCs w:val="24"/>
        </w:rPr>
        <w:t>Superannuation:</w:t>
      </w:r>
      <w:r w:rsidRPr="008215E5">
        <w:rPr>
          <w:rFonts w:ascii="Arial" w:hAnsi="Arial" w:cs="Arial"/>
          <w:b/>
          <w:sz w:val="24"/>
          <w:szCs w:val="24"/>
        </w:rPr>
        <w:tab/>
      </w:r>
      <w:r w:rsidRPr="008215E5">
        <w:rPr>
          <w:rFonts w:ascii="Arial" w:hAnsi="Arial" w:cs="Arial"/>
          <w:sz w:val="24"/>
          <w:szCs w:val="24"/>
        </w:rPr>
        <w:t xml:space="preserve">In accordance with the Superannuation Guarantee legislation currently at </w:t>
      </w:r>
      <w:r w:rsidR="00F47236">
        <w:rPr>
          <w:rFonts w:ascii="Arial" w:hAnsi="Arial" w:cs="Arial"/>
          <w:sz w:val="24"/>
          <w:szCs w:val="24"/>
        </w:rPr>
        <w:t>12</w:t>
      </w:r>
      <w:r w:rsidRPr="008215E5">
        <w:rPr>
          <w:rFonts w:ascii="Arial" w:hAnsi="Arial" w:cs="Arial"/>
          <w:sz w:val="24"/>
          <w:szCs w:val="24"/>
        </w:rPr>
        <w:t xml:space="preserve">% of salary </w:t>
      </w:r>
    </w:p>
    <w:p w14:paraId="5E0BAC46" w14:textId="449CD799" w:rsidR="00DC3F41" w:rsidRPr="00DC3F41" w:rsidRDefault="00DC3F41" w:rsidP="00DC3F41">
      <w:pPr>
        <w:rPr>
          <w:rFonts w:ascii="Arial" w:hAnsi="Arial" w:cs="Arial"/>
          <w:sz w:val="24"/>
          <w:szCs w:val="24"/>
        </w:rPr>
      </w:pPr>
      <w:r w:rsidRPr="00DC3F41">
        <w:rPr>
          <w:rFonts w:ascii="Arial" w:hAnsi="Arial" w:cs="Arial"/>
          <w:b/>
          <w:bCs/>
          <w:sz w:val="24"/>
          <w:szCs w:val="24"/>
        </w:rPr>
        <w:t>Responsible to:</w:t>
      </w:r>
      <w:r w:rsidRPr="00DC3F41">
        <w:rPr>
          <w:rFonts w:ascii="Arial" w:hAnsi="Arial" w:cs="Arial"/>
          <w:b/>
          <w:bCs/>
          <w:sz w:val="24"/>
          <w:szCs w:val="24"/>
        </w:rPr>
        <w:tab/>
      </w:r>
      <w:r w:rsidRPr="00DC3F41">
        <w:rPr>
          <w:rFonts w:ascii="Arial" w:hAnsi="Arial" w:cs="Arial"/>
          <w:b/>
          <w:bCs/>
          <w:sz w:val="24"/>
          <w:szCs w:val="24"/>
        </w:rPr>
        <w:tab/>
      </w:r>
      <w:r w:rsidR="00280D2F">
        <w:rPr>
          <w:rFonts w:ascii="Arial" w:hAnsi="Arial" w:cs="Arial"/>
          <w:bCs/>
          <w:sz w:val="24"/>
          <w:szCs w:val="24"/>
        </w:rPr>
        <w:t>Integrated Health Services</w:t>
      </w:r>
      <w:r w:rsidR="00F924AC" w:rsidRPr="00F924AC">
        <w:rPr>
          <w:rFonts w:ascii="Arial" w:hAnsi="Arial" w:cs="Arial"/>
          <w:bCs/>
          <w:sz w:val="24"/>
          <w:szCs w:val="24"/>
        </w:rPr>
        <w:t xml:space="preserve"> Manager</w:t>
      </w:r>
    </w:p>
    <w:p w14:paraId="00DCF344" w14:textId="77777777" w:rsidR="00DC3F41" w:rsidRPr="00DC3F41" w:rsidRDefault="00DC3F41" w:rsidP="00DC3F41">
      <w:pPr>
        <w:rPr>
          <w:rFonts w:ascii="Arial" w:hAnsi="Arial" w:cs="Arial"/>
          <w:sz w:val="24"/>
          <w:szCs w:val="24"/>
        </w:rPr>
      </w:pPr>
    </w:p>
    <w:p w14:paraId="376D3884" w14:textId="17AC96F4" w:rsidR="00DC3F41" w:rsidRPr="00DC3F41" w:rsidRDefault="00DC3F41" w:rsidP="00DC3F41">
      <w:pPr>
        <w:ind w:left="2880" w:hanging="2880"/>
        <w:rPr>
          <w:rFonts w:ascii="Arial" w:hAnsi="Arial" w:cs="Arial"/>
          <w:sz w:val="24"/>
          <w:szCs w:val="24"/>
        </w:rPr>
      </w:pPr>
      <w:r w:rsidRPr="00DC3F41">
        <w:rPr>
          <w:rFonts w:ascii="Arial" w:hAnsi="Arial" w:cs="Arial"/>
          <w:b/>
          <w:bCs/>
          <w:sz w:val="24"/>
          <w:szCs w:val="24"/>
        </w:rPr>
        <w:t>Conditions:</w:t>
      </w:r>
      <w:r w:rsidRPr="00DC3F41">
        <w:rPr>
          <w:rFonts w:ascii="Arial" w:hAnsi="Arial" w:cs="Arial"/>
          <w:b/>
          <w:bCs/>
          <w:sz w:val="24"/>
          <w:szCs w:val="24"/>
          <w:lang w:val="en-US"/>
        </w:rPr>
        <w:tab/>
      </w:r>
      <w:r w:rsidRPr="00DC3F41">
        <w:rPr>
          <w:rFonts w:ascii="Arial" w:hAnsi="Arial" w:cs="Arial"/>
          <w:sz w:val="24"/>
          <w:szCs w:val="24"/>
        </w:rPr>
        <w:t xml:space="preserve">Probationary period of </w:t>
      </w:r>
      <w:r w:rsidR="00280D2F">
        <w:rPr>
          <w:rFonts w:ascii="Arial" w:hAnsi="Arial" w:cs="Arial"/>
          <w:sz w:val="24"/>
          <w:szCs w:val="24"/>
        </w:rPr>
        <w:t>five</w:t>
      </w:r>
      <w:r w:rsidRPr="00DC3F41">
        <w:rPr>
          <w:rFonts w:ascii="Arial" w:hAnsi="Arial" w:cs="Arial"/>
          <w:sz w:val="24"/>
          <w:szCs w:val="24"/>
        </w:rPr>
        <w:t xml:space="preserve"> (</w:t>
      </w:r>
      <w:r w:rsidR="00280D2F">
        <w:rPr>
          <w:rFonts w:ascii="Arial" w:hAnsi="Arial" w:cs="Arial"/>
          <w:sz w:val="24"/>
          <w:szCs w:val="24"/>
        </w:rPr>
        <w:t>5</w:t>
      </w:r>
      <w:r w:rsidRPr="00DC3F41">
        <w:rPr>
          <w:rFonts w:ascii="Arial" w:hAnsi="Arial" w:cs="Arial"/>
          <w:sz w:val="24"/>
          <w:szCs w:val="24"/>
        </w:rPr>
        <w:t>) months, as stipulated by the Griffith AMS Policy &amp; Procedures Manual</w:t>
      </w:r>
    </w:p>
    <w:p w14:paraId="741DFE5C" w14:textId="35C18942" w:rsidR="00DC3F41" w:rsidRPr="00DC3F41" w:rsidRDefault="00DC3F41" w:rsidP="00DC3F41">
      <w:pPr>
        <w:rPr>
          <w:rFonts w:ascii="Arial" w:hAnsi="Arial" w:cs="Arial"/>
          <w:sz w:val="24"/>
          <w:szCs w:val="24"/>
        </w:rPr>
      </w:pPr>
      <w:r w:rsidRPr="00DC3F41">
        <w:rPr>
          <w:rFonts w:ascii="Arial" w:hAnsi="Arial" w:cs="Arial"/>
          <w:b/>
          <w:bCs/>
          <w:sz w:val="24"/>
          <w:szCs w:val="24"/>
        </w:rPr>
        <w:t>Date of Original:</w:t>
      </w:r>
      <w:r w:rsidRPr="00DC3F41">
        <w:rPr>
          <w:rFonts w:ascii="Arial" w:hAnsi="Arial" w:cs="Arial"/>
          <w:b/>
          <w:bCs/>
          <w:sz w:val="24"/>
          <w:szCs w:val="24"/>
        </w:rPr>
        <w:tab/>
      </w:r>
      <w:r w:rsidRPr="00280D2F">
        <w:rPr>
          <w:rFonts w:ascii="Arial" w:hAnsi="Arial" w:cs="Arial"/>
          <w:sz w:val="24"/>
          <w:szCs w:val="24"/>
        </w:rPr>
        <w:tab/>
      </w:r>
      <w:r w:rsidR="00280D2F" w:rsidRPr="00280D2F">
        <w:rPr>
          <w:rFonts w:ascii="Arial" w:hAnsi="Arial" w:cs="Arial"/>
          <w:sz w:val="24"/>
          <w:szCs w:val="24"/>
        </w:rPr>
        <w:t>November</w:t>
      </w:r>
      <w:r w:rsidR="008C30AF" w:rsidRPr="008C30AF">
        <w:rPr>
          <w:rFonts w:ascii="Arial" w:hAnsi="Arial" w:cs="Arial"/>
          <w:bCs/>
          <w:sz w:val="24"/>
          <w:szCs w:val="24"/>
        </w:rPr>
        <w:t xml:space="preserve"> 20</w:t>
      </w:r>
      <w:r w:rsidR="00280D2F">
        <w:rPr>
          <w:rFonts w:ascii="Arial" w:hAnsi="Arial" w:cs="Arial"/>
          <w:bCs/>
          <w:sz w:val="24"/>
          <w:szCs w:val="24"/>
        </w:rPr>
        <w:t>25</w:t>
      </w:r>
    </w:p>
    <w:p w14:paraId="3DB415FE" w14:textId="0FAD7C12" w:rsidR="00DC3F41" w:rsidRPr="00DC3F41" w:rsidRDefault="00DC3F41" w:rsidP="00DC3F41">
      <w:pPr>
        <w:rPr>
          <w:rFonts w:ascii="Arial" w:hAnsi="Arial" w:cs="Arial"/>
          <w:sz w:val="24"/>
          <w:szCs w:val="24"/>
        </w:rPr>
      </w:pPr>
      <w:r w:rsidRPr="00DC3F41">
        <w:rPr>
          <w:rFonts w:ascii="Arial" w:hAnsi="Arial" w:cs="Arial"/>
          <w:b/>
          <w:bCs/>
          <w:sz w:val="24"/>
          <w:szCs w:val="24"/>
        </w:rPr>
        <w:t>Date of Review:</w:t>
      </w:r>
      <w:r w:rsidRPr="00DC3F41">
        <w:rPr>
          <w:rFonts w:ascii="Arial" w:hAnsi="Arial" w:cs="Arial"/>
          <w:b/>
          <w:bCs/>
          <w:sz w:val="24"/>
          <w:szCs w:val="24"/>
        </w:rPr>
        <w:tab/>
      </w:r>
      <w:r w:rsidRPr="00DC3F41">
        <w:rPr>
          <w:rFonts w:ascii="Arial" w:hAnsi="Arial" w:cs="Arial"/>
          <w:b/>
          <w:bCs/>
          <w:sz w:val="24"/>
          <w:szCs w:val="24"/>
        </w:rPr>
        <w:tab/>
      </w:r>
      <w:r w:rsidR="00280D2F">
        <w:rPr>
          <w:rFonts w:ascii="Arial" w:hAnsi="Arial" w:cs="Arial"/>
          <w:sz w:val="24"/>
          <w:szCs w:val="24"/>
        </w:rPr>
        <w:t>Novem</w:t>
      </w:r>
      <w:r w:rsidR="008C30AF" w:rsidRPr="008C30AF">
        <w:rPr>
          <w:rFonts w:ascii="Arial" w:hAnsi="Arial" w:cs="Arial"/>
          <w:bCs/>
          <w:sz w:val="24"/>
          <w:szCs w:val="24"/>
        </w:rPr>
        <w:t>ber 20</w:t>
      </w:r>
      <w:r w:rsidR="00280D2F">
        <w:rPr>
          <w:rFonts w:ascii="Arial" w:hAnsi="Arial" w:cs="Arial"/>
          <w:bCs/>
          <w:sz w:val="24"/>
          <w:szCs w:val="24"/>
        </w:rPr>
        <w:t>27</w:t>
      </w:r>
    </w:p>
    <w:p w14:paraId="40BC93CE" w14:textId="77777777" w:rsidR="00DC3F41" w:rsidRDefault="00DC3F41" w:rsidP="00DC3F41">
      <w:pPr>
        <w:jc w:val="both"/>
        <w:rPr>
          <w:rFonts w:ascii="Arial" w:hAnsi="Arial" w:cs="Arial"/>
          <w:b/>
          <w:bCs/>
          <w:caps/>
        </w:rPr>
      </w:pPr>
    </w:p>
    <w:p w14:paraId="1D7F1A35" w14:textId="77777777" w:rsidR="00DC3F41" w:rsidRPr="00FA61A3" w:rsidRDefault="00DC3F41" w:rsidP="00DC3F41">
      <w:pPr>
        <w:jc w:val="both"/>
        <w:rPr>
          <w:rFonts w:ascii="Arial" w:hAnsi="Arial" w:cs="Arial"/>
          <w:b/>
          <w:caps/>
          <w:sz w:val="24"/>
          <w:szCs w:val="24"/>
        </w:rPr>
      </w:pPr>
      <w:r w:rsidRPr="00FA61A3">
        <w:rPr>
          <w:rFonts w:ascii="Arial" w:hAnsi="Arial" w:cs="Arial"/>
          <w:b/>
          <w:bCs/>
          <w:caps/>
          <w:sz w:val="24"/>
          <w:szCs w:val="24"/>
        </w:rPr>
        <w:t>Summary of Duties:</w:t>
      </w:r>
    </w:p>
    <w:p w14:paraId="301D2AF6" w14:textId="30E501AD" w:rsidR="00BD5CB1" w:rsidRPr="00280D2F" w:rsidRDefault="009B24E9">
      <w:pPr>
        <w:rPr>
          <w:rFonts w:ascii="Arial" w:hAnsi="Arial" w:cs="Arial"/>
          <w:sz w:val="24"/>
          <w:szCs w:val="24"/>
        </w:rPr>
      </w:pPr>
      <w:r w:rsidRPr="00280D2F">
        <w:rPr>
          <w:rFonts w:ascii="Arial" w:hAnsi="Arial" w:cs="Arial"/>
          <w:sz w:val="24"/>
          <w:szCs w:val="24"/>
        </w:rPr>
        <w:t>Counselling provides</w:t>
      </w:r>
      <w:r w:rsidR="00BD5CB1" w:rsidRPr="00280D2F">
        <w:rPr>
          <w:rFonts w:ascii="Arial" w:hAnsi="Arial" w:cs="Arial"/>
          <w:sz w:val="24"/>
          <w:szCs w:val="24"/>
        </w:rPr>
        <w:t xml:space="preserve"> and offers an opportunity for a client to look at, deal with and break negative behaviour patterns that may no longer serve them in their life. Working closely with them, at their own individual rate of progression and </w:t>
      </w:r>
      <w:r w:rsidR="00BD5CB1" w:rsidRPr="00280D2F">
        <w:rPr>
          <w:rFonts w:ascii="Arial" w:hAnsi="Arial" w:cs="Arial"/>
          <w:sz w:val="24"/>
          <w:szCs w:val="24"/>
        </w:rPr>
        <w:lastRenderedPageBreak/>
        <w:t>awareness, the counsellors</w:t>
      </w:r>
      <w:r w:rsidR="00280D2F">
        <w:rPr>
          <w:rFonts w:ascii="Arial" w:hAnsi="Arial" w:cs="Arial"/>
          <w:sz w:val="24"/>
          <w:szCs w:val="24"/>
        </w:rPr>
        <w:t xml:space="preserve">’ </w:t>
      </w:r>
      <w:r w:rsidR="00BD5CB1" w:rsidRPr="00280D2F">
        <w:rPr>
          <w:rFonts w:ascii="Arial" w:hAnsi="Arial" w:cs="Arial"/>
          <w:sz w:val="24"/>
          <w:szCs w:val="24"/>
        </w:rPr>
        <w:t>role is to identify the underlying issues and at the appropriate time offer an intervention using varied techniques. The aim is to support the client into a more posi</w:t>
      </w:r>
      <w:r w:rsidR="00A93821" w:rsidRPr="00280D2F">
        <w:rPr>
          <w:rFonts w:ascii="Arial" w:hAnsi="Arial" w:cs="Arial"/>
          <w:sz w:val="24"/>
          <w:szCs w:val="24"/>
        </w:rPr>
        <w:t>tive functioning life with self-esteem and self-</w:t>
      </w:r>
      <w:r w:rsidR="00BD5CB1" w:rsidRPr="00280D2F">
        <w:rPr>
          <w:rFonts w:ascii="Arial" w:hAnsi="Arial" w:cs="Arial"/>
          <w:sz w:val="24"/>
          <w:szCs w:val="24"/>
        </w:rPr>
        <w:t>worth, enabling the person to achieve a more balanced life with positive outcomes.</w:t>
      </w:r>
    </w:p>
    <w:p w14:paraId="6A05F2AF" w14:textId="77777777" w:rsidR="009B24E9" w:rsidRPr="00280D2F" w:rsidRDefault="009B24E9">
      <w:pPr>
        <w:rPr>
          <w:rFonts w:ascii="Arial" w:hAnsi="Arial" w:cs="Arial"/>
          <w:sz w:val="24"/>
          <w:szCs w:val="24"/>
        </w:rPr>
      </w:pPr>
      <w:r w:rsidRPr="00280D2F">
        <w:rPr>
          <w:rFonts w:ascii="Arial" w:hAnsi="Arial" w:cs="Arial"/>
          <w:sz w:val="24"/>
          <w:szCs w:val="24"/>
        </w:rPr>
        <w:t>All approaches are based on a trusting, warm and professional relationship between client and counsellor.</w:t>
      </w:r>
    </w:p>
    <w:p w14:paraId="013C232E" w14:textId="77777777" w:rsidR="009B24E9" w:rsidRPr="00280D2F" w:rsidRDefault="009B24E9">
      <w:pPr>
        <w:rPr>
          <w:rFonts w:ascii="Arial" w:hAnsi="Arial" w:cs="Arial"/>
          <w:sz w:val="24"/>
          <w:szCs w:val="24"/>
        </w:rPr>
      </w:pPr>
      <w:r w:rsidRPr="00280D2F">
        <w:rPr>
          <w:rFonts w:ascii="Arial" w:hAnsi="Arial" w:cs="Arial"/>
          <w:sz w:val="24"/>
          <w:szCs w:val="24"/>
        </w:rPr>
        <w:t>Specialised area’s in children,</w:t>
      </w:r>
      <w:r w:rsidR="00A93821" w:rsidRPr="00280D2F">
        <w:rPr>
          <w:rFonts w:ascii="Arial" w:hAnsi="Arial" w:cs="Arial"/>
          <w:sz w:val="24"/>
          <w:szCs w:val="24"/>
        </w:rPr>
        <w:t xml:space="preserve"> teenagers and their families:-</w:t>
      </w:r>
    </w:p>
    <w:p w14:paraId="7B1E5BFF" w14:textId="77777777" w:rsidR="00B01E4F" w:rsidRPr="00280D2F" w:rsidRDefault="00B01E4F" w:rsidP="00B01E4F">
      <w:pPr>
        <w:pStyle w:val="ListParagraph"/>
        <w:numPr>
          <w:ilvl w:val="0"/>
          <w:numId w:val="1"/>
        </w:numPr>
        <w:rPr>
          <w:rFonts w:ascii="Arial" w:hAnsi="Arial" w:cs="Arial"/>
          <w:sz w:val="24"/>
          <w:szCs w:val="24"/>
        </w:rPr>
      </w:pPr>
      <w:r w:rsidRPr="00280D2F">
        <w:rPr>
          <w:rFonts w:ascii="Arial" w:hAnsi="Arial" w:cs="Arial"/>
          <w:sz w:val="24"/>
          <w:szCs w:val="24"/>
        </w:rPr>
        <w:t>Family Counselling</w:t>
      </w:r>
    </w:p>
    <w:p w14:paraId="56BC3FFF" w14:textId="77777777" w:rsidR="00B01E4F" w:rsidRPr="00280D2F" w:rsidRDefault="00B01E4F" w:rsidP="00B01E4F">
      <w:pPr>
        <w:pStyle w:val="ListParagraph"/>
        <w:numPr>
          <w:ilvl w:val="0"/>
          <w:numId w:val="1"/>
        </w:numPr>
        <w:rPr>
          <w:rFonts w:ascii="Arial" w:hAnsi="Arial" w:cs="Arial"/>
          <w:sz w:val="24"/>
          <w:szCs w:val="24"/>
        </w:rPr>
      </w:pPr>
      <w:r w:rsidRPr="00280D2F">
        <w:rPr>
          <w:rFonts w:ascii="Arial" w:hAnsi="Arial" w:cs="Arial"/>
          <w:sz w:val="24"/>
          <w:szCs w:val="24"/>
        </w:rPr>
        <w:t>Self Esteem and Self Worth</w:t>
      </w:r>
    </w:p>
    <w:p w14:paraId="0EEFF07B" w14:textId="77777777" w:rsidR="00B01E4F" w:rsidRPr="00280D2F" w:rsidRDefault="00B01E4F" w:rsidP="00B01E4F">
      <w:pPr>
        <w:pStyle w:val="ListParagraph"/>
        <w:numPr>
          <w:ilvl w:val="0"/>
          <w:numId w:val="1"/>
        </w:numPr>
        <w:rPr>
          <w:rFonts w:ascii="Arial" w:hAnsi="Arial" w:cs="Arial"/>
          <w:sz w:val="24"/>
          <w:szCs w:val="24"/>
        </w:rPr>
      </w:pPr>
      <w:r w:rsidRPr="00280D2F">
        <w:rPr>
          <w:rFonts w:ascii="Arial" w:hAnsi="Arial" w:cs="Arial"/>
          <w:sz w:val="24"/>
          <w:szCs w:val="24"/>
        </w:rPr>
        <w:t>Purpose and Direction – Finding Career paths</w:t>
      </w:r>
    </w:p>
    <w:p w14:paraId="25E9662B" w14:textId="77777777" w:rsidR="00B01E4F" w:rsidRPr="00280D2F" w:rsidRDefault="00A93821" w:rsidP="00B01E4F">
      <w:pPr>
        <w:pStyle w:val="ListParagraph"/>
        <w:numPr>
          <w:ilvl w:val="0"/>
          <w:numId w:val="1"/>
        </w:numPr>
        <w:rPr>
          <w:rFonts w:ascii="Arial" w:hAnsi="Arial" w:cs="Arial"/>
          <w:sz w:val="24"/>
          <w:szCs w:val="24"/>
        </w:rPr>
      </w:pPr>
      <w:r w:rsidRPr="00280D2F">
        <w:rPr>
          <w:rFonts w:ascii="Arial" w:hAnsi="Arial" w:cs="Arial"/>
          <w:sz w:val="24"/>
          <w:szCs w:val="24"/>
        </w:rPr>
        <w:t>Self-</w:t>
      </w:r>
      <w:r w:rsidR="00B01E4F" w:rsidRPr="00280D2F">
        <w:rPr>
          <w:rFonts w:ascii="Arial" w:hAnsi="Arial" w:cs="Arial"/>
          <w:sz w:val="24"/>
          <w:szCs w:val="24"/>
        </w:rPr>
        <w:t>Image</w:t>
      </w:r>
    </w:p>
    <w:p w14:paraId="06013E0A" w14:textId="77777777" w:rsidR="00B01E4F" w:rsidRPr="00280D2F" w:rsidRDefault="00B01E4F" w:rsidP="00B01E4F">
      <w:pPr>
        <w:pStyle w:val="ListParagraph"/>
        <w:numPr>
          <w:ilvl w:val="0"/>
          <w:numId w:val="1"/>
        </w:numPr>
        <w:rPr>
          <w:rFonts w:ascii="Arial" w:hAnsi="Arial" w:cs="Arial"/>
          <w:sz w:val="24"/>
          <w:szCs w:val="24"/>
        </w:rPr>
      </w:pPr>
      <w:r w:rsidRPr="00280D2F">
        <w:rPr>
          <w:rFonts w:ascii="Arial" w:hAnsi="Arial" w:cs="Arial"/>
          <w:sz w:val="24"/>
          <w:szCs w:val="24"/>
        </w:rPr>
        <w:t>Relationships</w:t>
      </w:r>
    </w:p>
    <w:p w14:paraId="78B5C4DF" w14:textId="77777777" w:rsidR="00B01E4F" w:rsidRPr="00280D2F" w:rsidRDefault="00B01E4F" w:rsidP="00B01E4F">
      <w:pPr>
        <w:pStyle w:val="ListParagraph"/>
        <w:numPr>
          <w:ilvl w:val="0"/>
          <w:numId w:val="1"/>
        </w:numPr>
        <w:rPr>
          <w:rFonts w:ascii="Arial" w:hAnsi="Arial" w:cs="Arial"/>
          <w:sz w:val="24"/>
          <w:szCs w:val="24"/>
        </w:rPr>
      </w:pPr>
      <w:r w:rsidRPr="00280D2F">
        <w:rPr>
          <w:rFonts w:ascii="Arial" w:hAnsi="Arial" w:cs="Arial"/>
          <w:sz w:val="24"/>
          <w:szCs w:val="24"/>
        </w:rPr>
        <w:t>Anger Release</w:t>
      </w:r>
    </w:p>
    <w:p w14:paraId="704E8489" w14:textId="77777777" w:rsidR="00B01E4F" w:rsidRPr="00280D2F" w:rsidRDefault="00B01E4F" w:rsidP="00B01E4F">
      <w:pPr>
        <w:pStyle w:val="ListParagraph"/>
        <w:numPr>
          <w:ilvl w:val="0"/>
          <w:numId w:val="1"/>
        </w:numPr>
        <w:rPr>
          <w:rFonts w:ascii="Arial" w:hAnsi="Arial" w:cs="Arial"/>
          <w:sz w:val="24"/>
          <w:szCs w:val="24"/>
        </w:rPr>
      </w:pPr>
      <w:r w:rsidRPr="00280D2F">
        <w:rPr>
          <w:rFonts w:ascii="Arial" w:hAnsi="Arial" w:cs="Arial"/>
          <w:sz w:val="24"/>
          <w:szCs w:val="24"/>
        </w:rPr>
        <w:t>Expression of feelings</w:t>
      </w:r>
    </w:p>
    <w:p w14:paraId="0F3F80C5" w14:textId="77777777" w:rsidR="00B01E4F" w:rsidRPr="00280D2F" w:rsidRDefault="00B01E4F" w:rsidP="00B01E4F">
      <w:pPr>
        <w:pStyle w:val="ListParagraph"/>
        <w:numPr>
          <w:ilvl w:val="0"/>
          <w:numId w:val="1"/>
        </w:numPr>
        <w:rPr>
          <w:rFonts w:ascii="Arial" w:hAnsi="Arial" w:cs="Arial"/>
          <w:sz w:val="24"/>
          <w:szCs w:val="24"/>
        </w:rPr>
      </w:pPr>
      <w:r w:rsidRPr="00280D2F">
        <w:rPr>
          <w:rFonts w:ascii="Arial" w:hAnsi="Arial" w:cs="Arial"/>
          <w:sz w:val="24"/>
          <w:szCs w:val="24"/>
        </w:rPr>
        <w:t>Depression</w:t>
      </w:r>
    </w:p>
    <w:p w14:paraId="123BC8EE" w14:textId="77777777" w:rsidR="009B24E9" w:rsidRPr="00280D2F" w:rsidRDefault="009B24E9" w:rsidP="009B24E9">
      <w:pPr>
        <w:pStyle w:val="ListParagraph"/>
        <w:numPr>
          <w:ilvl w:val="0"/>
          <w:numId w:val="1"/>
        </w:numPr>
        <w:rPr>
          <w:rFonts w:ascii="Arial" w:hAnsi="Arial" w:cs="Arial"/>
          <w:sz w:val="24"/>
          <w:szCs w:val="24"/>
        </w:rPr>
      </w:pPr>
      <w:r w:rsidRPr="00280D2F">
        <w:rPr>
          <w:rFonts w:ascii="Arial" w:hAnsi="Arial" w:cs="Arial"/>
          <w:sz w:val="24"/>
          <w:szCs w:val="24"/>
        </w:rPr>
        <w:t>Abuse (Physical, emotional, sexual and verbal)</w:t>
      </w:r>
    </w:p>
    <w:p w14:paraId="1A981141" w14:textId="77777777" w:rsidR="009B24E9" w:rsidRPr="00280D2F" w:rsidRDefault="009B24E9" w:rsidP="009B24E9">
      <w:pPr>
        <w:pStyle w:val="ListParagraph"/>
        <w:numPr>
          <w:ilvl w:val="0"/>
          <w:numId w:val="1"/>
        </w:numPr>
        <w:rPr>
          <w:rFonts w:ascii="Arial" w:hAnsi="Arial" w:cs="Arial"/>
          <w:sz w:val="24"/>
          <w:szCs w:val="24"/>
        </w:rPr>
      </w:pPr>
      <w:r w:rsidRPr="00280D2F">
        <w:rPr>
          <w:rFonts w:ascii="Arial" w:hAnsi="Arial" w:cs="Arial"/>
          <w:sz w:val="24"/>
          <w:szCs w:val="24"/>
        </w:rPr>
        <w:t>Anxiety</w:t>
      </w:r>
    </w:p>
    <w:p w14:paraId="56DAA654" w14:textId="77777777" w:rsidR="009B24E9" w:rsidRPr="00280D2F" w:rsidRDefault="009B24E9" w:rsidP="009B24E9">
      <w:pPr>
        <w:pStyle w:val="ListParagraph"/>
        <w:numPr>
          <w:ilvl w:val="0"/>
          <w:numId w:val="1"/>
        </w:numPr>
        <w:rPr>
          <w:rFonts w:ascii="Arial" w:hAnsi="Arial" w:cs="Arial"/>
          <w:sz w:val="24"/>
          <w:szCs w:val="24"/>
        </w:rPr>
      </w:pPr>
      <w:r w:rsidRPr="00280D2F">
        <w:rPr>
          <w:rFonts w:ascii="Arial" w:hAnsi="Arial" w:cs="Arial"/>
          <w:sz w:val="24"/>
          <w:szCs w:val="24"/>
        </w:rPr>
        <w:t>Bullying</w:t>
      </w:r>
    </w:p>
    <w:p w14:paraId="1D2BDBCE" w14:textId="77777777" w:rsidR="00B01E4F" w:rsidRPr="00280D2F" w:rsidRDefault="00B01E4F" w:rsidP="00B01E4F">
      <w:pPr>
        <w:pStyle w:val="ListParagraph"/>
        <w:numPr>
          <w:ilvl w:val="0"/>
          <w:numId w:val="1"/>
        </w:numPr>
        <w:rPr>
          <w:rFonts w:ascii="Arial" w:hAnsi="Arial" w:cs="Arial"/>
          <w:sz w:val="24"/>
          <w:szCs w:val="24"/>
        </w:rPr>
      </w:pPr>
      <w:r w:rsidRPr="00280D2F">
        <w:rPr>
          <w:rFonts w:ascii="Arial" w:hAnsi="Arial" w:cs="Arial"/>
          <w:sz w:val="24"/>
          <w:szCs w:val="24"/>
        </w:rPr>
        <w:t>Trauma</w:t>
      </w:r>
    </w:p>
    <w:p w14:paraId="369C27E8" w14:textId="77777777" w:rsidR="009B24E9" w:rsidRPr="00280D2F" w:rsidRDefault="009B24E9" w:rsidP="009B24E9">
      <w:pPr>
        <w:pStyle w:val="ListParagraph"/>
        <w:numPr>
          <w:ilvl w:val="0"/>
          <w:numId w:val="1"/>
        </w:numPr>
        <w:rPr>
          <w:rFonts w:ascii="Arial" w:hAnsi="Arial" w:cs="Arial"/>
          <w:sz w:val="24"/>
          <w:szCs w:val="24"/>
        </w:rPr>
      </w:pPr>
      <w:r w:rsidRPr="00280D2F">
        <w:rPr>
          <w:rFonts w:ascii="Arial" w:hAnsi="Arial" w:cs="Arial"/>
          <w:sz w:val="24"/>
          <w:szCs w:val="24"/>
        </w:rPr>
        <w:t>Crisis</w:t>
      </w:r>
    </w:p>
    <w:p w14:paraId="1FB3C05B" w14:textId="77777777" w:rsidR="009B24E9" w:rsidRPr="00280D2F" w:rsidRDefault="009B24E9" w:rsidP="009B24E9">
      <w:pPr>
        <w:pStyle w:val="ListParagraph"/>
        <w:numPr>
          <w:ilvl w:val="0"/>
          <w:numId w:val="1"/>
        </w:numPr>
        <w:rPr>
          <w:rFonts w:ascii="Arial" w:hAnsi="Arial" w:cs="Arial"/>
          <w:sz w:val="24"/>
          <w:szCs w:val="24"/>
        </w:rPr>
      </w:pPr>
      <w:r w:rsidRPr="00280D2F">
        <w:rPr>
          <w:rFonts w:ascii="Arial" w:hAnsi="Arial" w:cs="Arial"/>
          <w:sz w:val="24"/>
          <w:szCs w:val="24"/>
        </w:rPr>
        <w:t>Grief and Loss</w:t>
      </w:r>
    </w:p>
    <w:p w14:paraId="4DE72B10" w14:textId="77777777" w:rsidR="009B24E9" w:rsidRPr="00280D2F" w:rsidRDefault="00A93821" w:rsidP="009B24E9">
      <w:pPr>
        <w:pStyle w:val="ListParagraph"/>
        <w:numPr>
          <w:ilvl w:val="0"/>
          <w:numId w:val="1"/>
        </w:numPr>
        <w:rPr>
          <w:rFonts w:ascii="Arial" w:hAnsi="Arial" w:cs="Arial"/>
          <w:sz w:val="24"/>
          <w:szCs w:val="24"/>
        </w:rPr>
      </w:pPr>
      <w:r w:rsidRPr="00280D2F">
        <w:rPr>
          <w:rFonts w:ascii="Arial" w:hAnsi="Arial" w:cs="Arial"/>
          <w:sz w:val="24"/>
          <w:szCs w:val="24"/>
        </w:rPr>
        <w:t>Post-</w:t>
      </w:r>
      <w:r w:rsidR="009B24E9" w:rsidRPr="00280D2F">
        <w:rPr>
          <w:rFonts w:ascii="Arial" w:hAnsi="Arial" w:cs="Arial"/>
          <w:sz w:val="24"/>
          <w:szCs w:val="24"/>
        </w:rPr>
        <w:t>Traumatic Stress</w:t>
      </w:r>
    </w:p>
    <w:p w14:paraId="386BF402" w14:textId="77777777" w:rsidR="009B24E9" w:rsidRPr="00280D2F" w:rsidRDefault="009B24E9" w:rsidP="009B24E9">
      <w:pPr>
        <w:pStyle w:val="ListParagraph"/>
        <w:numPr>
          <w:ilvl w:val="0"/>
          <w:numId w:val="1"/>
        </w:numPr>
        <w:rPr>
          <w:rFonts w:ascii="Arial" w:hAnsi="Arial" w:cs="Arial"/>
          <w:sz w:val="24"/>
          <w:szCs w:val="24"/>
        </w:rPr>
      </w:pPr>
      <w:r w:rsidRPr="00280D2F">
        <w:rPr>
          <w:rFonts w:ascii="Arial" w:hAnsi="Arial" w:cs="Arial"/>
          <w:sz w:val="24"/>
          <w:szCs w:val="24"/>
        </w:rPr>
        <w:t>Conflict resolution</w:t>
      </w:r>
    </w:p>
    <w:p w14:paraId="207CB97C" w14:textId="77777777" w:rsidR="009B24E9" w:rsidRPr="00280D2F" w:rsidRDefault="009B24E9" w:rsidP="009B24E9">
      <w:pPr>
        <w:pStyle w:val="ListParagraph"/>
        <w:numPr>
          <w:ilvl w:val="0"/>
          <w:numId w:val="1"/>
        </w:numPr>
        <w:rPr>
          <w:rFonts w:ascii="Arial" w:hAnsi="Arial" w:cs="Arial"/>
          <w:sz w:val="24"/>
          <w:szCs w:val="24"/>
        </w:rPr>
      </w:pPr>
      <w:r w:rsidRPr="00280D2F">
        <w:rPr>
          <w:rFonts w:ascii="Arial" w:hAnsi="Arial" w:cs="Arial"/>
          <w:sz w:val="24"/>
          <w:szCs w:val="24"/>
        </w:rPr>
        <w:t>Mediation</w:t>
      </w:r>
    </w:p>
    <w:p w14:paraId="6BE48BD5" w14:textId="77777777" w:rsidR="009B24E9" w:rsidRPr="00280D2F" w:rsidRDefault="009B24E9" w:rsidP="009B24E9">
      <w:pPr>
        <w:pStyle w:val="ListParagraph"/>
        <w:numPr>
          <w:ilvl w:val="0"/>
          <w:numId w:val="1"/>
        </w:numPr>
        <w:rPr>
          <w:rFonts w:ascii="Arial" w:hAnsi="Arial" w:cs="Arial"/>
          <w:sz w:val="24"/>
          <w:szCs w:val="24"/>
        </w:rPr>
      </w:pPr>
      <w:r w:rsidRPr="00280D2F">
        <w:rPr>
          <w:rFonts w:ascii="Arial" w:hAnsi="Arial" w:cs="Arial"/>
          <w:sz w:val="24"/>
          <w:szCs w:val="24"/>
        </w:rPr>
        <w:t>Stress and tension</w:t>
      </w:r>
    </w:p>
    <w:p w14:paraId="39D556A7" w14:textId="77777777" w:rsidR="009B24E9" w:rsidRPr="00280D2F" w:rsidRDefault="009B24E9" w:rsidP="009B24E9">
      <w:pPr>
        <w:pStyle w:val="ListParagraph"/>
        <w:numPr>
          <w:ilvl w:val="0"/>
          <w:numId w:val="1"/>
        </w:numPr>
        <w:rPr>
          <w:rFonts w:ascii="Arial" w:hAnsi="Arial" w:cs="Arial"/>
          <w:sz w:val="24"/>
          <w:szCs w:val="24"/>
        </w:rPr>
      </w:pPr>
      <w:r w:rsidRPr="00280D2F">
        <w:rPr>
          <w:rFonts w:ascii="Arial" w:hAnsi="Arial" w:cs="Arial"/>
          <w:sz w:val="24"/>
          <w:szCs w:val="24"/>
        </w:rPr>
        <w:t>Unhappiness</w:t>
      </w:r>
    </w:p>
    <w:p w14:paraId="486A0A47" w14:textId="77777777" w:rsidR="00AD7C14" w:rsidRPr="00280D2F" w:rsidRDefault="00AD7C14" w:rsidP="009B24E9">
      <w:pPr>
        <w:pStyle w:val="ListParagraph"/>
        <w:numPr>
          <w:ilvl w:val="0"/>
          <w:numId w:val="1"/>
        </w:numPr>
        <w:rPr>
          <w:rFonts w:ascii="Arial" w:hAnsi="Arial" w:cs="Arial"/>
          <w:sz w:val="24"/>
          <w:szCs w:val="24"/>
        </w:rPr>
      </w:pPr>
      <w:r w:rsidRPr="00280D2F">
        <w:rPr>
          <w:rFonts w:ascii="Arial" w:hAnsi="Arial" w:cs="Arial"/>
          <w:sz w:val="24"/>
          <w:szCs w:val="24"/>
        </w:rPr>
        <w:t>Group Work</w:t>
      </w:r>
    </w:p>
    <w:p w14:paraId="271915D1" w14:textId="77777777" w:rsidR="00AD7C14" w:rsidRPr="00280D2F" w:rsidRDefault="00AD7C14" w:rsidP="009B24E9">
      <w:pPr>
        <w:pStyle w:val="ListParagraph"/>
        <w:numPr>
          <w:ilvl w:val="0"/>
          <w:numId w:val="1"/>
        </w:numPr>
        <w:rPr>
          <w:rFonts w:ascii="Arial" w:hAnsi="Arial" w:cs="Arial"/>
          <w:sz w:val="24"/>
          <w:szCs w:val="24"/>
        </w:rPr>
      </w:pPr>
      <w:r w:rsidRPr="00280D2F">
        <w:rPr>
          <w:rFonts w:ascii="Arial" w:hAnsi="Arial" w:cs="Arial"/>
          <w:sz w:val="24"/>
          <w:szCs w:val="24"/>
        </w:rPr>
        <w:t>Workshops</w:t>
      </w:r>
    </w:p>
    <w:p w14:paraId="0866CC78" w14:textId="77777777" w:rsidR="00DC3F41" w:rsidRDefault="00DC3F41" w:rsidP="00DC3F41">
      <w:pPr>
        <w:spacing w:after="120"/>
        <w:rPr>
          <w:rFonts w:ascii="Lucida Sans" w:hAnsi="Lucida Sans"/>
          <w:sz w:val="24"/>
          <w:szCs w:val="24"/>
        </w:rPr>
      </w:pPr>
    </w:p>
    <w:p w14:paraId="6ABECD64" w14:textId="77777777" w:rsidR="009B24E9" w:rsidRDefault="00AD7C14" w:rsidP="00280D2F">
      <w:pPr>
        <w:spacing w:after="0"/>
        <w:rPr>
          <w:rFonts w:ascii="Arial" w:hAnsi="Arial" w:cs="Arial"/>
          <w:sz w:val="24"/>
          <w:szCs w:val="24"/>
          <w:u w:val="single"/>
        </w:rPr>
      </w:pPr>
      <w:r w:rsidRPr="00DC3F41">
        <w:rPr>
          <w:rFonts w:ascii="Arial" w:hAnsi="Arial" w:cs="Arial"/>
          <w:sz w:val="24"/>
          <w:szCs w:val="24"/>
          <w:u w:val="single"/>
        </w:rPr>
        <w:t>Therapy and</w:t>
      </w:r>
      <w:r w:rsidR="009B24E9" w:rsidRPr="00DC3F41">
        <w:rPr>
          <w:rFonts w:ascii="Arial" w:hAnsi="Arial" w:cs="Arial"/>
          <w:sz w:val="24"/>
          <w:szCs w:val="24"/>
          <w:u w:val="single"/>
        </w:rPr>
        <w:t xml:space="preserve"> Interventions</w:t>
      </w:r>
    </w:p>
    <w:p w14:paraId="6E59E68A" w14:textId="19B93A56" w:rsidR="00280D2F" w:rsidRPr="00280D2F" w:rsidRDefault="00280D2F" w:rsidP="00280D2F">
      <w:pPr>
        <w:spacing w:after="0"/>
        <w:rPr>
          <w:rFonts w:ascii="Arial" w:hAnsi="Arial" w:cs="Arial"/>
          <w:sz w:val="24"/>
          <w:szCs w:val="24"/>
        </w:rPr>
      </w:pPr>
      <w:r w:rsidRPr="00280D2F">
        <w:rPr>
          <w:rFonts w:ascii="Arial" w:hAnsi="Arial" w:cs="Arial"/>
          <w:sz w:val="24"/>
          <w:szCs w:val="24"/>
        </w:rPr>
        <w:t xml:space="preserve">This </w:t>
      </w:r>
      <w:r>
        <w:rPr>
          <w:rFonts w:ascii="Arial" w:hAnsi="Arial" w:cs="Arial"/>
          <w:sz w:val="24"/>
          <w:szCs w:val="24"/>
        </w:rPr>
        <w:t>position is a traineeship, with the successful applicant expected to undertake appropriate and recognised training within 2 years of appointment.  At the end of the training period, the Counsellor should be able to work within the guidelines of various therapeutic interventions, including:</w:t>
      </w:r>
    </w:p>
    <w:p w14:paraId="34DA5F34" w14:textId="77777777" w:rsidR="00BD5CB1" w:rsidRDefault="00BD5CB1" w:rsidP="00DC3F41">
      <w:pPr>
        <w:pStyle w:val="NormalWeb"/>
        <w:rPr>
          <w:rFonts w:ascii="Arial" w:hAnsi="Arial" w:cs="Arial"/>
        </w:rPr>
      </w:pPr>
      <w:r w:rsidRPr="00DC3F41">
        <w:rPr>
          <w:rStyle w:val="Strong"/>
          <w:rFonts w:ascii="Arial" w:hAnsi="Arial" w:cs="Arial"/>
          <w:b w:val="0"/>
          <w:u w:val="single"/>
        </w:rPr>
        <w:t>Gestalt Therapy</w:t>
      </w:r>
      <w:r w:rsidRPr="00DC3F41">
        <w:rPr>
          <w:rStyle w:val="Strong"/>
          <w:rFonts w:ascii="Arial" w:hAnsi="Arial" w:cs="Arial"/>
        </w:rPr>
        <w:t>.</w:t>
      </w:r>
      <w:r w:rsidR="00330D93" w:rsidRPr="00DC3F41">
        <w:rPr>
          <w:rFonts w:ascii="Arial" w:hAnsi="Arial" w:cs="Arial"/>
        </w:rPr>
        <w:t xml:space="preserve"> Aims to support</w:t>
      </w:r>
      <w:r w:rsidRPr="00DC3F41">
        <w:rPr>
          <w:rFonts w:ascii="Arial" w:hAnsi="Arial" w:cs="Arial"/>
        </w:rPr>
        <w:t xml:space="preserve"> the individual</w:t>
      </w:r>
      <w:r w:rsidR="00330D93" w:rsidRPr="00DC3F41">
        <w:rPr>
          <w:rFonts w:ascii="Arial" w:hAnsi="Arial" w:cs="Arial"/>
        </w:rPr>
        <w:t xml:space="preserve"> to break unwanted worn out patterns in life </w:t>
      </w:r>
      <w:r w:rsidRPr="00DC3F41">
        <w:rPr>
          <w:rFonts w:ascii="Arial" w:hAnsi="Arial" w:cs="Arial"/>
        </w:rPr>
        <w:t>by finding pieces of a ‘fragmented’ self and piecing them back together. You will learn how to reconnect with your</w:t>
      </w:r>
      <w:r w:rsidR="00330D93" w:rsidRPr="00DC3F41">
        <w:rPr>
          <w:rFonts w:ascii="Arial" w:hAnsi="Arial" w:cs="Arial"/>
        </w:rPr>
        <w:t xml:space="preserve"> own inner wisdom – that is not</w:t>
      </w:r>
      <w:r w:rsidRPr="00DC3F41">
        <w:rPr>
          <w:rFonts w:ascii="Arial" w:hAnsi="Arial" w:cs="Arial"/>
        </w:rPr>
        <w:t xml:space="preserve"> always acknowledged.</w:t>
      </w:r>
    </w:p>
    <w:p w14:paraId="791ABF73" w14:textId="77777777" w:rsidR="00280D2F" w:rsidRPr="00DC3F41" w:rsidRDefault="00280D2F" w:rsidP="00DC3F41">
      <w:pPr>
        <w:pStyle w:val="NormalWeb"/>
        <w:rPr>
          <w:rFonts w:ascii="Arial" w:hAnsi="Arial" w:cs="Arial"/>
        </w:rPr>
      </w:pPr>
    </w:p>
    <w:p w14:paraId="38831A9E" w14:textId="77777777" w:rsidR="00330D93" w:rsidRPr="00DC3F41" w:rsidRDefault="00330D93" w:rsidP="00DC3F41">
      <w:pPr>
        <w:pStyle w:val="NormalWeb"/>
        <w:rPr>
          <w:rFonts w:ascii="Arial" w:hAnsi="Arial" w:cs="Arial"/>
        </w:rPr>
      </w:pPr>
      <w:r w:rsidRPr="00DC3F41">
        <w:rPr>
          <w:rStyle w:val="Strong"/>
          <w:rFonts w:ascii="Arial" w:hAnsi="Arial" w:cs="Arial"/>
          <w:b w:val="0"/>
          <w:u w:val="single"/>
        </w:rPr>
        <w:lastRenderedPageBreak/>
        <w:t>Cognitive Behavioural Therapy.</w:t>
      </w:r>
      <w:r w:rsidRPr="00DC3F41">
        <w:rPr>
          <w:rFonts w:ascii="Arial" w:hAnsi="Arial" w:cs="Arial"/>
        </w:rPr>
        <w:t xml:space="preserve"> Aims at eliminating negative beliefs and self</w:t>
      </w:r>
      <w:r w:rsidR="00A93821" w:rsidRPr="00DC3F41">
        <w:rPr>
          <w:rFonts w:ascii="Arial" w:hAnsi="Arial" w:cs="Arial"/>
        </w:rPr>
        <w:t>-</w:t>
      </w:r>
      <w:r w:rsidRPr="00DC3F41">
        <w:rPr>
          <w:rFonts w:ascii="Arial" w:hAnsi="Arial" w:cs="Arial"/>
        </w:rPr>
        <w:t>talk and introducing positive thoughts and actions.</w:t>
      </w:r>
    </w:p>
    <w:p w14:paraId="18A0F93D" w14:textId="77777777" w:rsidR="00330D93" w:rsidRPr="00DC3F41" w:rsidRDefault="00330D93" w:rsidP="00DC3F41">
      <w:pPr>
        <w:pStyle w:val="NormalWeb"/>
        <w:rPr>
          <w:rFonts w:ascii="Arial" w:hAnsi="Arial" w:cs="Arial"/>
        </w:rPr>
      </w:pPr>
      <w:r w:rsidRPr="00DC3F41">
        <w:rPr>
          <w:rStyle w:val="Strong"/>
          <w:rFonts w:ascii="Arial" w:hAnsi="Arial" w:cs="Arial"/>
          <w:b w:val="0"/>
          <w:u w:val="single"/>
        </w:rPr>
        <w:t>Transactional Analysis.</w:t>
      </w:r>
      <w:r w:rsidRPr="00DC3F41">
        <w:rPr>
          <w:rFonts w:ascii="Arial" w:hAnsi="Arial" w:cs="Arial"/>
        </w:rPr>
        <w:t xml:space="preserve"> Explores our life scripts and ‘programming’ in interacting with others.</w:t>
      </w:r>
      <w:r w:rsidR="004001E9" w:rsidRPr="00DC3F41">
        <w:rPr>
          <w:rFonts w:ascii="Arial" w:hAnsi="Arial" w:cs="Arial"/>
        </w:rPr>
        <w:t xml:space="preserve"> (Life Cycles and Inner Child)</w:t>
      </w:r>
    </w:p>
    <w:p w14:paraId="72866AD4" w14:textId="77777777" w:rsidR="00330D93" w:rsidRPr="00DC3F41" w:rsidRDefault="00330D93" w:rsidP="00DC3F41">
      <w:pPr>
        <w:pStyle w:val="NormalWeb"/>
        <w:rPr>
          <w:rFonts w:ascii="Arial" w:hAnsi="Arial" w:cs="Arial"/>
        </w:rPr>
      </w:pPr>
      <w:r w:rsidRPr="00DC3F41">
        <w:rPr>
          <w:rStyle w:val="Strong"/>
          <w:rFonts w:ascii="Arial" w:hAnsi="Arial" w:cs="Arial"/>
          <w:b w:val="0"/>
          <w:u w:val="single"/>
        </w:rPr>
        <w:t>Narrative Therapy.</w:t>
      </w:r>
      <w:r w:rsidRPr="00DC3F41">
        <w:rPr>
          <w:rFonts w:ascii="Arial" w:hAnsi="Arial" w:cs="Arial"/>
        </w:rPr>
        <w:t xml:space="preserve"> Allows us to tell our own story in our own words to be seen and heard (maybe for the first time) and to have that important story </w:t>
      </w:r>
      <w:r w:rsidR="004001E9" w:rsidRPr="00DC3F41">
        <w:rPr>
          <w:rFonts w:ascii="Arial" w:hAnsi="Arial" w:cs="Arial"/>
        </w:rPr>
        <w:t xml:space="preserve">recognised </w:t>
      </w:r>
      <w:r w:rsidRPr="00DC3F41">
        <w:rPr>
          <w:rFonts w:ascii="Arial" w:hAnsi="Arial" w:cs="Arial"/>
        </w:rPr>
        <w:t>so that pieces of ‘the jigsaw‘ start coming together.</w:t>
      </w:r>
    </w:p>
    <w:p w14:paraId="29BD46C5" w14:textId="77777777" w:rsidR="00330D93" w:rsidRPr="00DC3F41" w:rsidRDefault="00330D93" w:rsidP="00DC3F41">
      <w:pPr>
        <w:pStyle w:val="NormalWeb"/>
        <w:rPr>
          <w:rFonts w:ascii="Arial" w:hAnsi="Arial" w:cs="Arial"/>
        </w:rPr>
      </w:pPr>
      <w:r w:rsidRPr="00DC3F41">
        <w:rPr>
          <w:rStyle w:val="Strong"/>
          <w:rFonts w:ascii="Arial" w:hAnsi="Arial" w:cs="Arial"/>
          <w:b w:val="0"/>
          <w:u w:val="single"/>
        </w:rPr>
        <w:t>Relationship Therapy.</w:t>
      </w:r>
      <w:r w:rsidRPr="00DC3F41">
        <w:rPr>
          <w:rFonts w:ascii="Arial" w:hAnsi="Arial" w:cs="Arial"/>
        </w:rPr>
        <w:t xml:space="preserve"> Understanding and acknowledging the 12 stages of </w:t>
      </w:r>
      <w:r w:rsidR="004001E9" w:rsidRPr="00DC3F41">
        <w:rPr>
          <w:rFonts w:ascii="Arial" w:hAnsi="Arial" w:cs="Arial"/>
        </w:rPr>
        <w:t xml:space="preserve">a </w:t>
      </w:r>
      <w:r w:rsidRPr="00DC3F41">
        <w:rPr>
          <w:rFonts w:ascii="Arial" w:hAnsi="Arial" w:cs="Arial"/>
        </w:rPr>
        <w:t>relationship opens the door to communication and understanding the different perceptions</w:t>
      </w:r>
      <w:r w:rsidR="00AD7C14" w:rsidRPr="00DC3F41">
        <w:rPr>
          <w:rFonts w:ascii="Arial" w:hAnsi="Arial" w:cs="Arial"/>
        </w:rPr>
        <w:t xml:space="preserve"> </w:t>
      </w:r>
      <w:r w:rsidRPr="00DC3F41">
        <w:rPr>
          <w:rFonts w:ascii="Arial" w:hAnsi="Arial" w:cs="Arial"/>
        </w:rPr>
        <w:t xml:space="preserve">we experience in our relationships. Each person is encouraged to identify his or her own needs (sometimes people are not aware of what these are) </w:t>
      </w:r>
      <w:r w:rsidR="00F7065F" w:rsidRPr="00DC3F41">
        <w:rPr>
          <w:rFonts w:ascii="Arial" w:hAnsi="Arial" w:cs="Arial"/>
        </w:rPr>
        <w:t xml:space="preserve">Going back and identifying unresolved issues, dealing with them can open the door to effective, clear </w:t>
      </w:r>
      <w:r w:rsidR="004001E9" w:rsidRPr="00DC3F41">
        <w:rPr>
          <w:rFonts w:ascii="Arial" w:hAnsi="Arial" w:cs="Arial"/>
        </w:rPr>
        <w:t>communicat</w:t>
      </w:r>
      <w:r w:rsidR="00F7065F" w:rsidRPr="00DC3F41">
        <w:rPr>
          <w:rFonts w:ascii="Arial" w:hAnsi="Arial" w:cs="Arial"/>
        </w:rPr>
        <w:t xml:space="preserve">ion, </w:t>
      </w:r>
      <w:r w:rsidR="004001E9" w:rsidRPr="00DC3F41">
        <w:rPr>
          <w:rFonts w:ascii="Arial" w:hAnsi="Arial" w:cs="Arial"/>
        </w:rPr>
        <w:t>be</w:t>
      </w:r>
      <w:r w:rsidR="00F7065F" w:rsidRPr="00DC3F41">
        <w:rPr>
          <w:rFonts w:ascii="Arial" w:hAnsi="Arial" w:cs="Arial"/>
        </w:rPr>
        <w:t>ing</w:t>
      </w:r>
      <w:r w:rsidR="004001E9" w:rsidRPr="00DC3F41">
        <w:rPr>
          <w:rFonts w:ascii="Arial" w:hAnsi="Arial" w:cs="Arial"/>
        </w:rPr>
        <w:t xml:space="preserve"> heard </w:t>
      </w:r>
      <w:r w:rsidR="00F7065F" w:rsidRPr="00DC3F41">
        <w:rPr>
          <w:rFonts w:ascii="Arial" w:hAnsi="Arial" w:cs="Arial"/>
        </w:rPr>
        <w:t xml:space="preserve">and valued </w:t>
      </w:r>
      <w:r w:rsidR="004001E9" w:rsidRPr="00DC3F41">
        <w:rPr>
          <w:rFonts w:ascii="Arial" w:hAnsi="Arial" w:cs="Arial"/>
        </w:rPr>
        <w:t>by their partner</w:t>
      </w:r>
      <w:r w:rsidRPr="00DC3F41">
        <w:rPr>
          <w:rFonts w:ascii="Arial" w:hAnsi="Arial" w:cs="Arial"/>
        </w:rPr>
        <w:t xml:space="preserve">. </w:t>
      </w:r>
      <w:r w:rsidR="00F7065F" w:rsidRPr="00DC3F41">
        <w:rPr>
          <w:rFonts w:ascii="Arial" w:hAnsi="Arial" w:cs="Arial"/>
        </w:rPr>
        <w:t xml:space="preserve">It </w:t>
      </w:r>
      <w:r w:rsidR="00AD7C14" w:rsidRPr="00DC3F41">
        <w:rPr>
          <w:rFonts w:ascii="Arial" w:hAnsi="Arial" w:cs="Arial"/>
        </w:rPr>
        <w:t xml:space="preserve">then </w:t>
      </w:r>
      <w:r w:rsidRPr="00DC3F41">
        <w:rPr>
          <w:rFonts w:ascii="Arial" w:hAnsi="Arial" w:cs="Arial"/>
        </w:rPr>
        <w:t>becomes possible to realise shared goals and values</w:t>
      </w:r>
      <w:r w:rsidR="00AD7C14" w:rsidRPr="00DC3F41">
        <w:rPr>
          <w:rFonts w:ascii="Arial" w:hAnsi="Arial" w:cs="Arial"/>
        </w:rPr>
        <w:t xml:space="preserve"> with a bright future</w:t>
      </w:r>
      <w:r w:rsidRPr="00DC3F41">
        <w:rPr>
          <w:rFonts w:ascii="Arial" w:hAnsi="Arial" w:cs="Arial"/>
        </w:rPr>
        <w:t>.</w:t>
      </w:r>
      <w:r w:rsidR="00AD7C14" w:rsidRPr="00DC3F41">
        <w:rPr>
          <w:rFonts w:ascii="Arial" w:hAnsi="Arial" w:cs="Arial"/>
        </w:rPr>
        <w:t xml:space="preserve"> </w:t>
      </w:r>
    </w:p>
    <w:p w14:paraId="5D50C1DD" w14:textId="77777777" w:rsidR="00330D93" w:rsidRPr="00DC3F41" w:rsidRDefault="00330D93" w:rsidP="00DC3F41">
      <w:pPr>
        <w:pStyle w:val="NormalWeb"/>
        <w:rPr>
          <w:rFonts w:ascii="Arial" w:hAnsi="Arial" w:cs="Arial"/>
        </w:rPr>
      </w:pPr>
      <w:r w:rsidRPr="00DC3F41">
        <w:rPr>
          <w:rStyle w:val="Strong"/>
          <w:rFonts w:ascii="Arial" w:hAnsi="Arial" w:cs="Arial"/>
          <w:b w:val="0"/>
          <w:u w:val="single"/>
        </w:rPr>
        <w:t>Solution focussed therapy.</w:t>
      </w:r>
      <w:r w:rsidRPr="00DC3F41">
        <w:rPr>
          <w:rFonts w:ascii="Arial" w:hAnsi="Arial" w:cs="Arial"/>
        </w:rPr>
        <w:t xml:space="preserve"> Establishes achievable goals and new pathways to achieve them.</w:t>
      </w:r>
    </w:p>
    <w:p w14:paraId="7E2A345E" w14:textId="77777777" w:rsidR="00330D93" w:rsidRPr="00DC3F41" w:rsidRDefault="00330D93" w:rsidP="00DC3F41">
      <w:pPr>
        <w:pStyle w:val="NormalWeb"/>
        <w:rPr>
          <w:rFonts w:ascii="Arial" w:hAnsi="Arial" w:cs="Arial"/>
        </w:rPr>
      </w:pPr>
      <w:r w:rsidRPr="00DC3F41">
        <w:rPr>
          <w:rStyle w:val="Strong"/>
          <w:rFonts w:ascii="Arial" w:hAnsi="Arial" w:cs="Arial"/>
          <w:b w:val="0"/>
          <w:u w:val="single"/>
        </w:rPr>
        <w:t>Art Therapy.</w:t>
      </w:r>
      <w:r w:rsidRPr="00DC3F41">
        <w:rPr>
          <w:rFonts w:ascii="Arial" w:hAnsi="Arial" w:cs="Arial"/>
        </w:rPr>
        <w:t xml:space="preserve"> Provides a powerful and sometimes fun way for you to express yourself and to uncover </w:t>
      </w:r>
      <w:r w:rsidR="00AD7C14" w:rsidRPr="00DC3F41">
        <w:rPr>
          <w:rFonts w:ascii="Arial" w:hAnsi="Arial" w:cs="Arial"/>
        </w:rPr>
        <w:t xml:space="preserve">unidentified </w:t>
      </w:r>
      <w:r w:rsidRPr="00DC3F41">
        <w:rPr>
          <w:rFonts w:ascii="Arial" w:hAnsi="Arial" w:cs="Arial"/>
        </w:rPr>
        <w:t>problems, their causes and solutions, when words are hard to find.</w:t>
      </w:r>
    </w:p>
    <w:p w14:paraId="3427E85E" w14:textId="77777777" w:rsidR="00330D93" w:rsidRPr="00DC3F41" w:rsidRDefault="00330D93" w:rsidP="00DC3F41">
      <w:pPr>
        <w:pStyle w:val="NormalWeb"/>
        <w:rPr>
          <w:rFonts w:ascii="Arial" w:hAnsi="Arial" w:cs="Arial"/>
        </w:rPr>
      </w:pPr>
      <w:r w:rsidRPr="00DC3F41">
        <w:rPr>
          <w:rStyle w:val="Strong"/>
          <w:rFonts w:ascii="Arial" w:hAnsi="Arial" w:cs="Arial"/>
          <w:b w:val="0"/>
          <w:u w:val="single"/>
        </w:rPr>
        <w:t>Relaxation and Meditation.</w:t>
      </w:r>
      <w:r w:rsidRPr="00DC3F41">
        <w:rPr>
          <w:rFonts w:ascii="Arial" w:hAnsi="Arial" w:cs="Arial"/>
        </w:rPr>
        <w:t xml:space="preserve"> Your mind and muscles can be trained to release tension and stress.</w:t>
      </w:r>
    </w:p>
    <w:p w14:paraId="7A0A3F7A" w14:textId="77777777" w:rsidR="00DC3F41" w:rsidRDefault="00DC3F41" w:rsidP="00DC3F41">
      <w:pPr>
        <w:spacing w:after="120"/>
        <w:rPr>
          <w:rFonts w:ascii="Arial" w:hAnsi="Arial" w:cs="Arial"/>
          <w:b/>
          <w:bCs/>
          <w:caps/>
          <w:sz w:val="24"/>
          <w:szCs w:val="24"/>
        </w:rPr>
      </w:pPr>
      <w:r w:rsidRPr="00F924AC">
        <w:rPr>
          <w:rFonts w:ascii="Arial" w:hAnsi="Arial" w:cs="Arial"/>
          <w:b/>
          <w:bCs/>
          <w:caps/>
          <w:sz w:val="24"/>
          <w:szCs w:val="24"/>
        </w:rPr>
        <w:t>Detail of Duties:</w:t>
      </w:r>
    </w:p>
    <w:p w14:paraId="48C1CB9E" w14:textId="4062B1C2" w:rsidR="00280D2F" w:rsidRDefault="00280D2F" w:rsidP="00F924AC">
      <w:pPr>
        <w:numPr>
          <w:ilvl w:val="0"/>
          <w:numId w:val="7"/>
        </w:numPr>
        <w:spacing w:after="120" w:line="240" w:lineRule="auto"/>
        <w:rPr>
          <w:rFonts w:ascii="Arial" w:hAnsi="Arial" w:cs="Arial"/>
          <w:sz w:val="24"/>
          <w:szCs w:val="24"/>
        </w:rPr>
      </w:pPr>
      <w:r>
        <w:rPr>
          <w:rFonts w:ascii="Arial" w:hAnsi="Arial" w:cs="Arial"/>
          <w:sz w:val="24"/>
          <w:szCs w:val="24"/>
        </w:rPr>
        <w:t>Complete a minimum standard of Cert IV in Counselling within 2 years of appointment through a nationally recognised training provider</w:t>
      </w:r>
    </w:p>
    <w:p w14:paraId="763229A5" w14:textId="286C4DCB" w:rsidR="00F924AC" w:rsidRDefault="00F924AC" w:rsidP="00F924AC">
      <w:pPr>
        <w:numPr>
          <w:ilvl w:val="0"/>
          <w:numId w:val="7"/>
        </w:numPr>
        <w:spacing w:after="120" w:line="240" w:lineRule="auto"/>
        <w:rPr>
          <w:rFonts w:ascii="Arial" w:hAnsi="Arial" w:cs="Arial"/>
          <w:sz w:val="24"/>
          <w:szCs w:val="24"/>
        </w:rPr>
      </w:pPr>
      <w:r w:rsidRPr="00F924AC">
        <w:rPr>
          <w:rFonts w:ascii="Arial" w:hAnsi="Arial" w:cs="Arial"/>
          <w:sz w:val="24"/>
          <w:szCs w:val="24"/>
        </w:rPr>
        <w:t xml:space="preserve">Collect and </w:t>
      </w:r>
      <w:r w:rsidR="00280D2F">
        <w:rPr>
          <w:rFonts w:ascii="Arial" w:hAnsi="Arial" w:cs="Arial"/>
          <w:sz w:val="24"/>
          <w:szCs w:val="24"/>
        </w:rPr>
        <w:t>m</w:t>
      </w:r>
      <w:r w:rsidRPr="00F924AC">
        <w:rPr>
          <w:rFonts w:ascii="Arial" w:hAnsi="Arial" w:cs="Arial"/>
          <w:sz w:val="24"/>
          <w:szCs w:val="24"/>
        </w:rPr>
        <w:t xml:space="preserve">aintain accurate and detailed records from client sessions </w:t>
      </w:r>
    </w:p>
    <w:p w14:paraId="7D74A8BB" w14:textId="5DF130A6" w:rsidR="00F924AC" w:rsidRDefault="00F924AC" w:rsidP="00F924AC">
      <w:pPr>
        <w:numPr>
          <w:ilvl w:val="0"/>
          <w:numId w:val="7"/>
        </w:numPr>
        <w:spacing w:after="120" w:line="240" w:lineRule="auto"/>
        <w:rPr>
          <w:rFonts w:ascii="Arial" w:hAnsi="Arial" w:cs="Arial"/>
          <w:sz w:val="24"/>
          <w:szCs w:val="24"/>
        </w:rPr>
      </w:pPr>
      <w:r w:rsidRPr="00F924AC">
        <w:rPr>
          <w:rFonts w:ascii="Arial" w:hAnsi="Arial" w:cs="Arial"/>
          <w:sz w:val="24"/>
          <w:szCs w:val="24"/>
        </w:rPr>
        <w:t>Monitoring and assessing clients progress</w:t>
      </w:r>
      <w:r>
        <w:rPr>
          <w:rFonts w:ascii="Arial" w:hAnsi="Arial" w:cs="Arial"/>
          <w:sz w:val="24"/>
          <w:szCs w:val="24"/>
        </w:rPr>
        <w:t xml:space="preserve"> at regular interval</w:t>
      </w:r>
      <w:r w:rsidR="00280D2F">
        <w:rPr>
          <w:rFonts w:ascii="Arial" w:hAnsi="Arial" w:cs="Arial"/>
          <w:sz w:val="24"/>
          <w:szCs w:val="24"/>
        </w:rPr>
        <w:t>s</w:t>
      </w:r>
    </w:p>
    <w:p w14:paraId="7F7A0FA2" w14:textId="08E42A39" w:rsidR="00F924AC" w:rsidRDefault="00F924AC" w:rsidP="00F924AC">
      <w:pPr>
        <w:numPr>
          <w:ilvl w:val="0"/>
          <w:numId w:val="7"/>
        </w:numPr>
        <w:spacing w:after="120" w:line="240" w:lineRule="auto"/>
        <w:rPr>
          <w:rFonts w:ascii="Arial" w:hAnsi="Arial" w:cs="Arial"/>
          <w:sz w:val="24"/>
          <w:szCs w:val="24"/>
        </w:rPr>
      </w:pPr>
      <w:r w:rsidRPr="00F924AC">
        <w:rPr>
          <w:rFonts w:ascii="Arial" w:hAnsi="Arial" w:cs="Arial"/>
          <w:sz w:val="24"/>
          <w:szCs w:val="24"/>
        </w:rPr>
        <w:t>Undertake ongoing evaluation fo</w:t>
      </w:r>
      <w:r w:rsidR="00280D2F">
        <w:rPr>
          <w:rFonts w:ascii="Arial" w:hAnsi="Arial" w:cs="Arial"/>
          <w:sz w:val="24"/>
          <w:szCs w:val="24"/>
        </w:rPr>
        <w:t>r</w:t>
      </w:r>
      <w:r w:rsidRPr="00F924AC">
        <w:rPr>
          <w:rFonts w:ascii="Arial" w:hAnsi="Arial" w:cs="Arial"/>
          <w:sz w:val="24"/>
          <w:szCs w:val="24"/>
        </w:rPr>
        <w:t xml:space="preserve"> the Coun</w:t>
      </w:r>
      <w:r>
        <w:rPr>
          <w:rFonts w:ascii="Arial" w:hAnsi="Arial" w:cs="Arial"/>
          <w:sz w:val="24"/>
          <w:szCs w:val="24"/>
        </w:rPr>
        <w:t>selling services provided including:</w:t>
      </w:r>
    </w:p>
    <w:p w14:paraId="08B6A3E1" w14:textId="77777777" w:rsidR="00F924AC" w:rsidRPr="00F924AC" w:rsidRDefault="00F924AC" w:rsidP="00F924AC">
      <w:pPr>
        <w:pStyle w:val="ListParagraph"/>
        <w:rPr>
          <w:rFonts w:ascii="Arial" w:hAnsi="Arial" w:cs="Arial"/>
          <w:sz w:val="24"/>
          <w:szCs w:val="24"/>
        </w:rPr>
      </w:pPr>
    </w:p>
    <w:p w14:paraId="61B9A31D" w14:textId="77777777" w:rsidR="00F924AC" w:rsidRPr="00F924AC" w:rsidRDefault="00F924AC" w:rsidP="00F924AC">
      <w:pPr>
        <w:pStyle w:val="ListParagraph"/>
        <w:numPr>
          <w:ilvl w:val="0"/>
          <w:numId w:val="4"/>
        </w:numPr>
        <w:rPr>
          <w:rFonts w:ascii="Arial" w:hAnsi="Arial" w:cs="Arial"/>
          <w:b/>
          <w:sz w:val="24"/>
          <w:szCs w:val="24"/>
        </w:rPr>
      </w:pPr>
      <w:r w:rsidRPr="00F924AC">
        <w:rPr>
          <w:rFonts w:ascii="Arial" w:hAnsi="Arial" w:cs="Arial"/>
          <w:sz w:val="24"/>
          <w:szCs w:val="24"/>
        </w:rPr>
        <w:t xml:space="preserve">Regular evaluation of client base </w:t>
      </w:r>
    </w:p>
    <w:p w14:paraId="29B3681A" w14:textId="77777777" w:rsidR="00F924AC" w:rsidRPr="00F924AC" w:rsidRDefault="00F924AC" w:rsidP="00F924AC">
      <w:pPr>
        <w:pStyle w:val="ListParagraph"/>
        <w:numPr>
          <w:ilvl w:val="0"/>
          <w:numId w:val="4"/>
        </w:numPr>
        <w:rPr>
          <w:rFonts w:ascii="Arial" w:hAnsi="Arial" w:cs="Arial"/>
          <w:b/>
          <w:sz w:val="24"/>
          <w:szCs w:val="24"/>
        </w:rPr>
      </w:pPr>
      <w:r w:rsidRPr="00F924AC">
        <w:rPr>
          <w:rFonts w:ascii="Arial" w:hAnsi="Arial" w:cs="Arial"/>
          <w:sz w:val="24"/>
          <w:szCs w:val="24"/>
        </w:rPr>
        <w:t>Group/Workshops</w:t>
      </w:r>
    </w:p>
    <w:p w14:paraId="62AD7BBE" w14:textId="77777777" w:rsidR="00F924AC" w:rsidRPr="00F924AC" w:rsidRDefault="00F924AC" w:rsidP="00F924AC">
      <w:pPr>
        <w:pStyle w:val="ListParagraph"/>
        <w:numPr>
          <w:ilvl w:val="0"/>
          <w:numId w:val="4"/>
        </w:numPr>
        <w:rPr>
          <w:rFonts w:ascii="Arial" w:hAnsi="Arial" w:cs="Arial"/>
          <w:b/>
          <w:sz w:val="24"/>
          <w:szCs w:val="24"/>
        </w:rPr>
      </w:pPr>
      <w:r w:rsidRPr="00F924AC">
        <w:rPr>
          <w:rFonts w:ascii="Arial" w:hAnsi="Arial" w:cs="Arial"/>
          <w:sz w:val="24"/>
          <w:szCs w:val="24"/>
        </w:rPr>
        <w:t>Self-Evaluation</w:t>
      </w:r>
    </w:p>
    <w:p w14:paraId="3471211C" w14:textId="77777777" w:rsidR="00F924AC" w:rsidRPr="00F924AC" w:rsidRDefault="00F924AC" w:rsidP="00F924AC">
      <w:pPr>
        <w:pStyle w:val="ListParagraph"/>
        <w:numPr>
          <w:ilvl w:val="0"/>
          <w:numId w:val="4"/>
        </w:numPr>
        <w:rPr>
          <w:rFonts w:ascii="Arial" w:hAnsi="Arial" w:cs="Arial"/>
          <w:b/>
          <w:sz w:val="24"/>
          <w:szCs w:val="24"/>
        </w:rPr>
      </w:pPr>
      <w:r w:rsidRPr="00F924AC">
        <w:rPr>
          <w:rFonts w:ascii="Arial" w:hAnsi="Arial" w:cs="Arial"/>
          <w:sz w:val="24"/>
          <w:szCs w:val="24"/>
        </w:rPr>
        <w:t>Measure’s and successful outcomes of the whole project</w:t>
      </w:r>
    </w:p>
    <w:p w14:paraId="730FF706" w14:textId="77777777" w:rsidR="00DC3F41" w:rsidRPr="00F924AC" w:rsidRDefault="00DC3F41" w:rsidP="00DC3F41">
      <w:pPr>
        <w:numPr>
          <w:ilvl w:val="0"/>
          <w:numId w:val="5"/>
        </w:numPr>
        <w:spacing w:after="120" w:line="240" w:lineRule="auto"/>
        <w:rPr>
          <w:rFonts w:ascii="Arial" w:hAnsi="Arial" w:cs="Arial"/>
          <w:sz w:val="24"/>
          <w:szCs w:val="24"/>
        </w:rPr>
      </w:pPr>
      <w:r w:rsidRPr="00F924AC">
        <w:rPr>
          <w:rFonts w:ascii="Arial" w:hAnsi="Arial" w:cs="Arial"/>
          <w:sz w:val="24"/>
          <w:szCs w:val="24"/>
        </w:rPr>
        <w:t>Provide ongoing policy and administrative support to the Griffith AMS management including:</w:t>
      </w:r>
    </w:p>
    <w:p w14:paraId="4684A8CD" w14:textId="77777777" w:rsidR="00DC3F41" w:rsidRPr="00F924AC" w:rsidRDefault="00DC3F41" w:rsidP="00DC3F41">
      <w:pPr>
        <w:numPr>
          <w:ilvl w:val="0"/>
          <w:numId w:val="6"/>
        </w:numPr>
        <w:spacing w:after="120" w:line="240" w:lineRule="auto"/>
        <w:rPr>
          <w:rFonts w:ascii="Arial" w:hAnsi="Arial" w:cs="Arial"/>
          <w:sz w:val="24"/>
          <w:szCs w:val="24"/>
        </w:rPr>
      </w:pPr>
      <w:r w:rsidRPr="00F924AC">
        <w:rPr>
          <w:rFonts w:ascii="Arial" w:hAnsi="Arial" w:cs="Arial"/>
          <w:sz w:val="24"/>
          <w:szCs w:val="24"/>
        </w:rPr>
        <w:t>The preparation of correspondence;</w:t>
      </w:r>
    </w:p>
    <w:p w14:paraId="6A4C919E" w14:textId="77777777" w:rsidR="00DC3F41" w:rsidRPr="00F924AC" w:rsidRDefault="00DC3F41" w:rsidP="00DC3F41">
      <w:pPr>
        <w:numPr>
          <w:ilvl w:val="0"/>
          <w:numId w:val="6"/>
        </w:numPr>
        <w:spacing w:after="120" w:line="240" w:lineRule="auto"/>
        <w:rPr>
          <w:rFonts w:ascii="Arial" w:hAnsi="Arial" w:cs="Arial"/>
          <w:sz w:val="24"/>
          <w:szCs w:val="24"/>
        </w:rPr>
      </w:pPr>
      <w:r w:rsidRPr="00F924AC">
        <w:rPr>
          <w:rFonts w:ascii="Arial" w:hAnsi="Arial" w:cs="Arial"/>
          <w:sz w:val="24"/>
          <w:szCs w:val="24"/>
        </w:rPr>
        <w:t>Reports;</w:t>
      </w:r>
    </w:p>
    <w:p w14:paraId="167B4FBD" w14:textId="77777777" w:rsidR="00DC3F41" w:rsidRPr="00F924AC" w:rsidRDefault="00DC3F41" w:rsidP="00DC3F41">
      <w:pPr>
        <w:numPr>
          <w:ilvl w:val="0"/>
          <w:numId w:val="6"/>
        </w:numPr>
        <w:spacing w:after="120" w:line="240" w:lineRule="auto"/>
        <w:rPr>
          <w:rFonts w:ascii="Arial" w:hAnsi="Arial" w:cs="Arial"/>
          <w:sz w:val="24"/>
          <w:szCs w:val="24"/>
        </w:rPr>
      </w:pPr>
      <w:r w:rsidRPr="00F924AC">
        <w:rPr>
          <w:rFonts w:ascii="Arial" w:hAnsi="Arial" w:cs="Arial"/>
          <w:sz w:val="24"/>
          <w:szCs w:val="24"/>
        </w:rPr>
        <w:t>Submissions and briefing papers as required.</w:t>
      </w:r>
    </w:p>
    <w:p w14:paraId="13AECA5F" w14:textId="77777777" w:rsidR="00DC3F41" w:rsidRPr="00F924AC" w:rsidRDefault="00DC3F41" w:rsidP="00DC3F41">
      <w:pPr>
        <w:numPr>
          <w:ilvl w:val="0"/>
          <w:numId w:val="7"/>
        </w:numPr>
        <w:spacing w:after="120" w:line="240" w:lineRule="auto"/>
        <w:rPr>
          <w:rFonts w:ascii="Arial" w:hAnsi="Arial" w:cs="Arial"/>
          <w:sz w:val="24"/>
          <w:szCs w:val="24"/>
        </w:rPr>
      </w:pPr>
      <w:r w:rsidRPr="00F924AC">
        <w:rPr>
          <w:rFonts w:ascii="Arial" w:hAnsi="Arial" w:cs="Arial"/>
          <w:sz w:val="24"/>
          <w:szCs w:val="24"/>
        </w:rPr>
        <w:lastRenderedPageBreak/>
        <w:t xml:space="preserve">Work with Aboriginal clients requiring assistance in accessing mainstream services, including but not restricted to </w:t>
      </w:r>
      <w:r w:rsidR="00F924AC">
        <w:rPr>
          <w:rFonts w:ascii="Arial" w:hAnsi="Arial" w:cs="Arial"/>
          <w:sz w:val="24"/>
          <w:szCs w:val="24"/>
        </w:rPr>
        <w:t xml:space="preserve">counselling and </w:t>
      </w:r>
      <w:r w:rsidRPr="00F924AC">
        <w:rPr>
          <w:rFonts w:ascii="Arial" w:hAnsi="Arial" w:cs="Arial"/>
          <w:sz w:val="24"/>
          <w:szCs w:val="24"/>
        </w:rPr>
        <w:t>primary healthcare.</w:t>
      </w:r>
    </w:p>
    <w:p w14:paraId="339667A5" w14:textId="77777777" w:rsidR="00DC3F41" w:rsidRPr="00F924AC" w:rsidRDefault="00DC3F41" w:rsidP="00DC3F41">
      <w:pPr>
        <w:numPr>
          <w:ilvl w:val="0"/>
          <w:numId w:val="7"/>
        </w:numPr>
        <w:spacing w:after="120" w:line="240" w:lineRule="auto"/>
        <w:rPr>
          <w:rFonts w:ascii="Arial" w:hAnsi="Arial" w:cs="Arial"/>
          <w:sz w:val="24"/>
          <w:szCs w:val="24"/>
        </w:rPr>
      </w:pPr>
      <w:r w:rsidRPr="00F924AC">
        <w:rPr>
          <w:rFonts w:ascii="Arial" w:hAnsi="Arial" w:cs="Arial"/>
          <w:sz w:val="24"/>
          <w:szCs w:val="24"/>
        </w:rPr>
        <w:t xml:space="preserve">Participate in program planning activities as they relate to the </w:t>
      </w:r>
      <w:r w:rsidR="00F924AC">
        <w:rPr>
          <w:rFonts w:ascii="Arial" w:hAnsi="Arial" w:cs="Arial"/>
          <w:sz w:val="24"/>
          <w:szCs w:val="24"/>
        </w:rPr>
        <w:t>Counselling Services</w:t>
      </w:r>
      <w:r w:rsidRPr="00F924AC">
        <w:rPr>
          <w:rFonts w:ascii="Arial" w:hAnsi="Arial" w:cs="Arial"/>
          <w:sz w:val="24"/>
          <w:szCs w:val="24"/>
        </w:rPr>
        <w:t>,</w:t>
      </w:r>
    </w:p>
    <w:p w14:paraId="2C12E335" w14:textId="77777777" w:rsidR="00DC3F41" w:rsidRPr="00F924AC" w:rsidRDefault="00DC3F41" w:rsidP="00DC3F41">
      <w:pPr>
        <w:numPr>
          <w:ilvl w:val="0"/>
          <w:numId w:val="7"/>
        </w:numPr>
        <w:spacing w:after="120" w:line="240" w:lineRule="auto"/>
        <w:rPr>
          <w:rFonts w:ascii="Arial" w:hAnsi="Arial" w:cs="Arial"/>
          <w:sz w:val="24"/>
          <w:szCs w:val="24"/>
        </w:rPr>
      </w:pPr>
      <w:r w:rsidRPr="00F924AC">
        <w:rPr>
          <w:rFonts w:ascii="Arial" w:hAnsi="Arial" w:cs="Arial"/>
          <w:sz w:val="24"/>
          <w:szCs w:val="24"/>
        </w:rPr>
        <w:t>Undertake research and consultation activities as directed,</w:t>
      </w:r>
    </w:p>
    <w:p w14:paraId="6BA33FEB" w14:textId="77777777" w:rsidR="00DC3F41" w:rsidRPr="00F924AC" w:rsidRDefault="00DC3F41" w:rsidP="00DC3F41">
      <w:pPr>
        <w:numPr>
          <w:ilvl w:val="0"/>
          <w:numId w:val="7"/>
        </w:numPr>
        <w:spacing w:after="120" w:line="240" w:lineRule="auto"/>
        <w:rPr>
          <w:rFonts w:ascii="Arial" w:hAnsi="Arial" w:cs="Arial"/>
          <w:sz w:val="24"/>
          <w:szCs w:val="24"/>
        </w:rPr>
      </w:pPr>
      <w:r w:rsidRPr="00F924AC">
        <w:rPr>
          <w:rFonts w:ascii="Arial" w:hAnsi="Arial" w:cs="Arial"/>
          <w:sz w:val="24"/>
          <w:szCs w:val="24"/>
        </w:rPr>
        <w:t>Identify and liaise with the key stakeholders within the community as required,</w:t>
      </w:r>
    </w:p>
    <w:p w14:paraId="70D80823" w14:textId="77777777" w:rsidR="00DC3F41" w:rsidRPr="00F924AC" w:rsidRDefault="00DC3F41" w:rsidP="00DC3F41">
      <w:pPr>
        <w:numPr>
          <w:ilvl w:val="0"/>
          <w:numId w:val="7"/>
        </w:numPr>
        <w:spacing w:after="120" w:line="240" w:lineRule="auto"/>
        <w:rPr>
          <w:rFonts w:ascii="Arial" w:hAnsi="Arial" w:cs="Arial"/>
          <w:sz w:val="24"/>
          <w:szCs w:val="24"/>
        </w:rPr>
      </w:pPr>
      <w:r w:rsidRPr="00F924AC">
        <w:rPr>
          <w:rFonts w:ascii="Arial" w:hAnsi="Arial" w:cs="Arial"/>
          <w:sz w:val="24"/>
          <w:szCs w:val="24"/>
        </w:rPr>
        <w:t>Establish formal linkages and partnerships with key stakeholders within the Griffith community,</w:t>
      </w:r>
    </w:p>
    <w:p w14:paraId="2ABD2AF7" w14:textId="77777777" w:rsidR="00DC3F41" w:rsidRPr="00F924AC" w:rsidRDefault="00DC3F41" w:rsidP="00DC3F41">
      <w:pPr>
        <w:numPr>
          <w:ilvl w:val="0"/>
          <w:numId w:val="7"/>
        </w:numPr>
        <w:spacing w:after="120" w:line="240" w:lineRule="auto"/>
        <w:rPr>
          <w:rFonts w:ascii="Arial" w:hAnsi="Arial" w:cs="Arial"/>
          <w:sz w:val="24"/>
          <w:szCs w:val="24"/>
        </w:rPr>
      </w:pPr>
      <w:r w:rsidRPr="00F924AC">
        <w:rPr>
          <w:rFonts w:ascii="Arial" w:hAnsi="Arial" w:cs="Arial"/>
          <w:sz w:val="24"/>
          <w:szCs w:val="24"/>
        </w:rPr>
        <w:t>Compulsory successful completion of any training deemed appropriate by management and identified by the staff member in consultation with management,</w:t>
      </w:r>
    </w:p>
    <w:p w14:paraId="36261023" w14:textId="77777777" w:rsidR="00DC3F41" w:rsidRDefault="00DC3F41" w:rsidP="00DC3F41">
      <w:pPr>
        <w:numPr>
          <w:ilvl w:val="0"/>
          <w:numId w:val="7"/>
        </w:numPr>
        <w:spacing w:after="120" w:line="240" w:lineRule="auto"/>
        <w:rPr>
          <w:rFonts w:ascii="Arial" w:hAnsi="Arial" w:cs="Arial"/>
          <w:sz w:val="24"/>
          <w:szCs w:val="24"/>
        </w:rPr>
      </w:pPr>
      <w:r w:rsidRPr="00F924AC">
        <w:rPr>
          <w:rFonts w:ascii="Arial" w:hAnsi="Arial" w:cs="Arial"/>
          <w:sz w:val="24"/>
          <w:szCs w:val="24"/>
        </w:rPr>
        <w:t xml:space="preserve">Work in with existing AMS staff in programs and service provision as directed by management. </w:t>
      </w:r>
    </w:p>
    <w:p w14:paraId="6D45D059" w14:textId="77777777" w:rsidR="006517F2" w:rsidRPr="006517F2" w:rsidRDefault="006517F2" w:rsidP="006517F2">
      <w:pPr>
        <w:numPr>
          <w:ilvl w:val="0"/>
          <w:numId w:val="7"/>
        </w:numPr>
        <w:spacing w:after="0" w:line="240" w:lineRule="auto"/>
        <w:jc w:val="both"/>
        <w:rPr>
          <w:rFonts w:ascii="Arial" w:hAnsi="Arial" w:cs="Arial"/>
          <w:sz w:val="24"/>
          <w:szCs w:val="24"/>
        </w:rPr>
      </w:pPr>
      <w:r w:rsidRPr="006517F2">
        <w:rPr>
          <w:rFonts w:ascii="Arial" w:hAnsi="Arial" w:cs="Arial"/>
          <w:sz w:val="24"/>
          <w:szCs w:val="24"/>
        </w:rPr>
        <w:t>Other duties as required by the Supervisor/Chief Executive Officer relevant to the position</w:t>
      </w:r>
    </w:p>
    <w:p w14:paraId="2A56EB08" w14:textId="77777777" w:rsidR="00DC3F41" w:rsidRDefault="00DC3F41" w:rsidP="00DC3F41">
      <w:pPr>
        <w:rPr>
          <w:rFonts w:ascii="Arial" w:hAnsi="Arial" w:cs="Arial"/>
          <w:b/>
          <w:sz w:val="24"/>
          <w:szCs w:val="24"/>
          <w:u w:val="single"/>
        </w:rPr>
      </w:pPr>
    </w:p>
    <w:p w14:paraId="63835FC1" w14:textId="77777777" w:rsidR="006517F2" w:rsidRDefault="006517F2" w:rsidP="00F924AC">
      <w:pPr>
        <w:spacing w:after="120"/>
        <w:rPr>
          <w:rFonts w:ascii="Arial" w:hAnsi="Arial" w:cs="Arial"/>
          <w:b/>
          <w:bCs/>
          <w:caps/>
          <w:sz w:val="24"/>
          <w:szCs w:val="24"/>
        </w:rPr>
      </w:pPr>
      <w:r>
        <w:rPr>
          <w:rFonts w:ascii="Arial" w:hAnsi="Arial" w:cs="Arial"/>
          <w:b/>
          <w:bCs/>
          <w:caps/>
          <w:sz w:val="24"/>
          <w:szCs w:val="24"/>
        </w:rPr>
        <w:t>SELECTION CRITERIA:</w:t>
      </w:r>
    </w:p>
    <w:p w14:paraId="41FD64C0" w14:textId="142F38A6" w:rsidR="00F924AC" w:rsidRPr="000D22BD" w:rsidRDefault="00F924AC" w:rsidP="00F924AC">
      <w:pPr>
        <w:spacing w:after="120"/>
        <w:rPr>
          <w:rFonts w:ascii="Arial" w:hAnsi="Arial" w:cs="Arial"/>
          <w:b/>
          <w:bCs/>
          <w:caps/>
          <w:sz w:val="24"/>
          <w:szCs w:val="24"/>
        </w:rPr>
      </w:pPr>
      <w:r w:rsidRPr="000D22BD">
        <w:rPr>
          <w:rFonts w:ascii="Arial" w:hAnsi="Arial" w:cs="Arial"/>
          <w:b/>
          <w:bCs/>
          <w:caps/>
          <w:sz w:val="24"/>
          <w:szCs w:val="24"/>
        </w:rPr>
        <w:t>Essential</w:t>
      </w:r>
    </w:p>
    <w:p w14:paraId="5CF85ED0" w14:textId="4D7FD31C" w:rsidR="00280D2F" w:rsidRPr="00280D2F" w:rsidRDefault="00F924AC" w:rsidP="00280D2F">
      <w:pPr>
        <w:numPr>
          <w:ilvl w:val="0"/>
          <w:numId w:val="10"/>
        </w:numPr>
        <w:spacing w:after="120" w:line="240" w:lineRule="auto"/>
        <w:rPr>
          <w:rFonts w:ascii="Arial" w:hAnsi="Arial" w:cs="Arial"/>
          <w:sz w:val="24"/>
          <w:szCs w:val="24"/>
        </w:rPr>
      </w:pPr>
      <w:r w:rsidRPr="000D22BD">
        <w:rPr>
          <w:rFonts w:ascii="Arial" w:hAnsi="Arial" w:cs="Arial"/>
          <w:sz w:val="24"/>
          <w:szCs w:val="24"/>
        </w:rPr>
        <w:t>Aboriginality</w:t>
      </w:r>
      <w:r w:rsidR="00173546">
        <w:rPr>
          <w:rFonts w:ascii="Arial" w:hAnsi="Arial" w:cs="Arial"/>
          <w:sz w:val="24"/>
          <w:szCs w:val="24"/>
        </w:rPr>
        <w:t xml:space="preserve"> as authorised under section 14D of the Anti-Discrimination Act</w:t>
      </w:r>
    </w:p>
    <w:p w14:paraId="26A66DE4" w14:textId="77777777" w:rsidR="00F924AC" w:rsidRPr="000D22BD" w:rsidRDefault="00F924AC" w:rsidP="00F924AC">
      <w:pPr>
        <w:numPr>
          <w:ilvl w:val="0"/>
          <w:numId w:val="10"/>
        </w:numPr>
        <w:spacing w:after="120" w:line="240" w:lineRule="auto"/>
        <w:rPr>
          <w:rFonts w:ascii="Arial" w:hAnsi="Arial" w:cs="Arial"/>
          <w:sz w:val="24"/>
          <w:szCs w:val="24"/>
        </w:rPr>
      </w:pPr>
      <w:r w:rsidRPr="000D22BD">
        <w:rPr>
          <w:rFonts w:ascii="Arial" w:hAnsi="Arial" w:cs="Arial"/>
          <w:sz w:val="24"/>
          <w:szCs w:val="24"/>
        </w:rPr>
        <w:t>Demonstrated knowledge and understanding of the philosophy of Aboriginal community control</w:t>
      </w:r>
    </w:p>
    <w:p w14:paraId="59D28397" w14:textId="3980F7E2" w:rsidR="00F924AC" w:rsidRPr="000D22BD" w:rsidRDefault="00F924AC" w:rsidP="00F924AC">
      <w:pPr>
        <w:numPr>
          <w:ilvl w:val="0"/>
          <w:numId w:val="10"/>
        </w:numPr>
        <w:spacing w:after="120" w:line="240" w:lineRule="auto"/>
        <w:rPr>
          <w:rFonts w:ascii="Arial" w:hAnsi="Arial" w:cs="Arial"/>
          <w:sz w:val="24"/>
          <w:szCs w:val="24"/>
        </w:rPr>
      </w:pPr>
      <w:r w:rsidRPr="000D22BD">
        <w:rPr>
          <w:rFonts w:ascii="Arial" w:hAnsi="Arial" w:cs="Arial"/>
          <w:sz w:val="24"/>
          <w:szCs w:val="24"/>
        </w:rPr>
        <w:t>Appropriate qualifications and/or experience in Counselling</w:t>
      </w:r>
      <w:r w:rsidR="00280D2F">
        <w:rPr>
          <w:rFonts w:ascii="Arial" w:hAnsi="Arial" w:cs="Arial"/>
          <w:sz w:val="24"/>
          <w:szCs w:val="24"/>
        </w:rPr>
        <w:t xml:space="preserve"> or ability to gain this within 2 years of commencement</w:t>
      </w:r>
      <w:r w:rsidRPr="000D22BD">
        <w:rPr>
          <w:rFonts w:ascii="Arial" w:hAnsi="Arial" w:cs="Arial"/>
          <w:sz w:val="24"/>
          <w:szCs w:val="24"/>
        </w:rPr>
        <w:t xml:space="preserve"> </w:t>
      </w:r>
    </w:p>
    <w:p w14:paraId="7C0F27CC" w14:textId="77777777" w:rsidR="00F924AC" w:rsidRPr="000D22BD" w:rsidRDefault="00F924AC" w:rsidP="00F924AC">
      <w:pPr>
        <w:numPr>
          <w:ilvl w:val="0"/>
          <w:numId w:val="10"/>
        </w:numPr>
        <w:spacing w:after="120" w:line="240" w:lineRule="auto"/>
        <w:rPr>
          <w:rFonts w:ascii="Arial" w:hAnsi="Arial" w:cs="Arial"/>
          <w:sz w:val="24"/>
          <w:szCs w:val="24"/>
        </w:rPr>
      </w:pPr>
      <w:r w:rsidRPr="000D22BD">
        <w:rPr>
          <w:rFonts w:ascii="Arial" w:hAnsi="Arial" w:cs="Arial"/>
          <w:sz w:val="24"/>
          <w:szCs w:val="24"/>
        </w:rPr>
        <w:t>Demonstrated ability to work independently and within a multidisciplinary team environment</w:t>
      </w:r>
    </w:p>
    <w:p w14:paraId="6C76A52F" w14:textId="77777777" w:rsidR="00F924AC" w:rsidRPr="000D22BD" w:rsidRDefault="00F924AC" w:rsidP="00F924AC">
      <w:pPr>
        <w:numPr>
          <w:ilvl w:val="0"/>
          <w:numId w:val="10"/>
        </w:numPr>
        <w:spacing w:after="120" w:line="240" w:lineRule="auto"/>
        <w:rPr>
          <w:rFonts w:ascii="Arial" w:hAnsi="Arial" w:cs="Arial"/>
          <w:sz w:val="24"/>
          <w:szCs w:val="24"/>
        </w:rPr>
      </w:pPr>
      <w:r w:rsidRPr="000D22BD">
        <w:rPr>
          <w:rFonts w:ascii="Arial" w:hAnsi="Arial" w:cs="Arial"/>
          <w:sz w:val="24"/>
          <w:szCs w:val="24"/>
        </w:rPr>
        <w:t>Strong communication skills including the ability to liaise effectively with a range of stakeholders at all levels</w:t>
      </w:r>
    </w:p>
    <w:p w14:paraId="1EABE174" w14:textId="77777777" w:rsidR="00F924AC" w:rsidRPr="000D22BD" w:rsidRDefault="00F924AC" w:rsidP="00F924AC">
      <w:pPr>
        <w:numPr>
          <w:ilvl w:val="0"/>
          <w:numId w:val="10"/>
        </w:numPr>
        <w:spacing w:after="120" w:line="240" w:lineRule="auto"/>
        <w:rPr>
          <w:rFonts w:ascii="Arial" w:hAnsi="Arial" w:cs="Arial"/>
          <w:sz w:val="24"/>
          <w:szCs w:val="24"/>
        </w:rPr>
      </w:pPr>
      <w:r w:rsidRPr="000D22BD">
        <w:rPr>
          <w:rFonts w:ascii="Arial" w:hAnsi="Arial" w:cs="Arial"/>
          <w:sz w:val="24"/>
          <w:szCs w:val="24"/>
        </w:rPr>
        <w:t>Demonstrated ability in program planning , development, implementation and evaluation</w:t>
      </w:r>
    </w:p>
    <w:p w14:paraId="42F4EFD7" w14:textId="77777777" w:rsidR="00F924AC" w:rsidRPr="000D22BD" w:rsidRDefault="00F924AC" w:rsidP="00F924AC">
      <w:pPr>
        <w:numPr>
          <w:ilvl w:val="0"/>
          <w:numId w:val="10"/>
        </w:numPr>
        <w:spacing w:after="120" w:line="240" w:lineRule="auto"/>
        <w:rPr>
          <w:rFonts w:ascii="Arial" w:hAnsi="Arial" w:cs="Arial"/>
          <w:sz w:val="24"/>
          <w:szCs w:val="24"/>
        </w:rPr>
      </w:pPr>
      <w:r w:rsidRPr="000D22BD">
        <w:rPr>
          <w:rFonts w:ascii="Arial" w:hAnsi="Arial" w:cs="Arial"/>
          <w:sz w:val="24"/>
          <w:szCs w:val="24"/>
        </w:rPr>
        <w:t>Demonstrated ability to coordinate and prepare case notes, briefs, reports and correspondence</w:t>
      </w:r>
    </w:p>
    <w:p w14:paraId="49A1D6A2" w14:textId="77777777" w:rsidR="00F924AC" w:rsidRPr="000D22BD" w:rsidRDefault="00F924AC" w:rsidP="00F924AC">
      <w:pPr>
        <w:numPr>
          <w:ilvl w:val="0"/>
          <w:numId w:val="10"/>
        </w:numPr>
        <w:spacing w:after="120" w:line="240" w:lineRule="auto"/>
        <w:rPr>
          <w:rFonts w:ascii="Arial" w:hAnsi="Arial" w:cs="Arial"/>
          <w:sz w:val="24"/>
          <w:szCs w:val="24"/>
        </w:rPr>
      </w:pPr>
      <w:r w:rsidRPr="000D22BD">
        <w:rPr>
          <w:rFonts w:ascii="Arial" w:hAnsi="Arial" w:cs="Arial"/>
          <w:sz w:val="24"/>
          <w:szCs w:val="24"/>
        </w:rPr>
        <w:t>Proven experience in undertaking project work</w:t>
      </w:r>
    </w:p>
    <w:p w14:paraId="60B3E249" w14:textId="77777777" w:rsidR="00F924AC" w:rsidRPr="000D22BD" w:rsidRDefault="00F924AC" w:rsidP="00F924AC">
      <w:pPr>
        <w:numPr>
          <w:ilvl w:val="0"/>
          <w:numId w:val="10"/>
        </w:numPr>
        <w:spacing w:after="120" w:line="240" w:lineRule="auto"/>
        <w:rPr>
          <w:rFonts w:ascii="Arial" w:hAnsi="Arial" w:cs="Arial"/>
          <w:sz w:val="24"/>
          <w:szCs w:val="24"/>
        </w:rPr>
      </w:pPr>
      <w:r w:rsidRPr="000D22BD">
        <w:rPr>
          <w:rFonts w:ascii="Arial" w:hAnsi="Arial" w:cs="Arial"/>
          <w:sz w:val="24"/>
          <w:szCs w:val="24"/>
        </w:rPr>
        <w:t xml:space="preserve">Current drivers licence (provisional or above) </w:t>
      </w:r>
    </w:p>
    <w:p w14:paraId="6FFCF7C3" w14:textId="77777777" w:rsidR="00F924AC" w:rsidRDefault="00F924AC" w:rsidP="00F924AC">
      <w:pPr>
        <w:spacing w:after="120"/>
        <w:rPr>
          <w:rFonts w:ascii="Arial" w:hAnsi="Arial" w:cs="Arial"/>
          <w:b/>
          <w:bCs/>
          <w:caps/>
          <w:sz w:val="24"/>
          <w:szCs w:val="24"/>
          <w:u w:val="single"/>
        </w:rPr>
      </w:pPr>
    </w:p>
    <w:p w14:paraId="0D55773B" w14:textId="77777777" w:rsidR="00280D2F" w:rsidRDefault="00280D2F" w:rsidP="00F924AC">
      <w:pPr>
        <w:spacing w:after="120"/>
        <w:rPr>
          <w:rFonts w:ascii="Arial" w:hAnsi="Arial" w:cs="Arial"/>
          <w:b/>
          <w:bCs/>
          <w:caps/>
          <w:sz w:val="24"/>
          <w:szCs w:val="24"/>
          <w:u w:val="single"/>
        </w:rPr>
      </w:pPr>
    </w:p>
    <w:p w14:paraId="7DF01343" w14:textId="77777777" w:rsidR="00280D2F" w:rsidRDefault="00280D2F" w:rsidP="00F924AC">
      <w:pPr>
        <w:spacing w:after="120"/>
        <w:rPr>
          <w:rFonts w:ascii="Arial" w:hAnsi="Arial" w:cs="Arial"/>
          <w:b/>
          <w:bCs/>
          <w:caps/>
          <w:sz w:val="24"/>
          <w:szCs w:val="24"/>
          <w:u w:val="single"/>
        </w:rPr>
      </w:pPr>
    </w:p>
    <w:p w14:paraId="2A1AB7E6" w14:textId="77777777" w:rsidR="00280D2F" w:rsidRDefault="00280D2F" w:rsidP="00F924AC">
      <w:pPr>
        <w:spacing w:after="120"/>
        <w:rPr>
          <w:rFonts w:ascii="Arial" w:hAnsi="Arial" w:cs="Arial"/>
          <w:b/>
          <w:bCs/>
          <w:caps/>
          <w:sz w:val="24"/>
          <w:szCs w:val="24"/>
          <w:u w:val="single"/>
        </w:rPr>
      </w:pPr>
    </w:p>
    <w:p w14:paraId="52A08DC7" w14:textId="77777777" w:rsidR="00280D2F" w:rsidRPr="000D22BD" w:rsidRDefault="00280D2F" w:rsidP="00F924AC">
      <w:pPr>
        <w:spacing w:after="120"/>
        <w:rPr>
          <w:rFonts w:ascii="Arial" w:hAnsi="Arial" w:cs="Arial"/>
          <w:b/>
          <w:bCs/>
          <w:caps/>
          <w:sz w:val="24"/>
          <w:szCs w:val="24"/>
          <w:u w:val="single"/>
        </w:rPr>
      </w:pPr>
    </w:p>
    <w:p w14:paraId="56B9ED99" w14:textId="77777777" w:rsidR="00F924AC" w:rsidRPr="000D22BD" w:rsidRDefault="00F924AC" w:rsidP="00F924AC">
      <w:pPr>
        <w:spacing w:after="120"/>
        <w:rPr>
          <w:rFonts w:ascii="Arial" w:hAnsi="Arial" w:cs="Arial"/>
          <w:b/>
          <w:bCs/>
          <w:caps/>
          <w:sz w:val="24"/>
          <w:szCs w:val="24"/>
        </w:rPr>
      </w:pPr>
      <w:r w:rsidRPr="000D22BD">
        <w:rPr>
          <w:rFonts w:ascii="Arial" w:hAnsi="Arial" w:cs="Arial"/>
          <w:b/>
          <w:bCs/>
          <w:caps/>
          <w:sz w:val="24"/>
          <w:szCs w:val="24"/>
        </w:rPr>
        <w:lastRenderedPageBreak/>
        <w:t>Desirable</w:t>
      </w:r>
    </w:p>
    <w:p w14:paraId="35DCE6DE" w14:textId="77777777" w:rsidR="00F924AC" w:rsidRPr="000D22BD" w:rsidRDefault="00F924AC" w:rsidP="00F924AC">
      <w:pPr>
        <w:numPr>
          <w:ilvl w:val="0"/>
          <w:numId w:val="11"/>
        </w:numPr>
        <w:spacing w:after="120" w:line="240" w:lineRule="auto"/>
        <w:rPr>
          <w:rFonts w:ascii="Arial" w:hAnsi="Arial" w:cs="Arial"/>
          <w:sz w:val="24"/>
          <w:szCs w:val="24"/>
        </w:rPr>
      </w:pPr>
      <w:r w:rsidRPr="000D22BD">
        <w:rPr>
          <w:rFonts w:ascii="Arial" w:hAnsi="Arial" w:cs="Arial"/>
          <w:sz w:val="24"/>
          <w:szCs w:val="24"/>
        </w:rPr>
        <w:t>Experience working within an Aboriginal community controlled setting</w:t>
      </w:r>
    </w:p>
    <w:p w14:paraId="769195C8" w14:textId="77777777" w:rsidR="00F924AC" w:rsidRPr="000D22BD" w:rsidRDefault="00F924AC" w:rsidP="00F924AC">
      <w:pPr>
        <w:numPr>
          <w:ilvl w:val="0"/>
          <w:numId w:val="11"/>
        </w:numPr>
        <w:spacing w:after="120" w:line="240" w:lineRule="auto"/>
        <w:rPr>
          <w:rFonts w:ascii="Arial" w:hAnsi="Arial" w:cs="Arial"/>
          <w:sz w:val="24"/>
          <w:szCs w:val="24"/>
        </w:rPr>
      </w:pPr>
      <w:r w:rsidRPr="000D22BD">
        <w:rPr>
          <w:rFonts w:ascii="Arial" w:hAnsi="Arial" w:cs="Arial"/>
          <w:sz w:val="24"/>
          <w:szCs w:val="24"/>
        </w:rPr>
        <w:t>Proven work experience in an Aboriginal health setting</w:t>
      </w:r>
    </w:p>
    <w:p w14:paraId="4A2C1044" w14:textId="77777777" w:rsidR="00F924AC" w:rsidRPr="000D22BD" w:rsidRDefault="00F924AC" w:rsidP="00F924AC">
      <w:pPr>
        <w:numPr>
          <w:ilvl w:val="0"/>
          <w:numId w:val="11"/>
        </w:numPr>
        <w:spacing w:after="120" w:line="240" w:lineRule="auto"/>
        <w:rPr>
          <w:rFonts w:ascii="Arial" w:hAnsi="Arial" w:cs="Arial"/>
          <w:sz w:val="24"/>
          <w:szCs w:val="24"/>
        </w:rPr>
      </w:pPr>
      <w:r w:rsidRPr="000D22BD">
        <w:rPr>
          <w:rFonts w:ascii="Arial" w:hAnsi="Arial" w:cs="Arial"/>
          <w:sz w:val="24"/>
          <w:szCs w:val="24"/>
        </w:rPr>
        <w:t>Knowledge of a range of approaches to addressing the Counselling needs of Aboriginal people</w:t>
      </w:r>
    </w:p>
    <w:p w14:paraId="1778EF3A" w14:textId="77777777" w:rsidR="00F924AC" w:rsidRPr="000D22BD" w:rsidRDefault="00F924AC" w:rsidP="00F924AC">
      <w:pPr>
        <w:spacing w:after="120"/>
        <w:rPr>
          <w:rFonts w:ascii="Arial" w:hAnsi="Arial" w:cs="Arial"/>
          <w:sz w:val="24"/>
          <w:szCs w:val="24"/>
        </w:rPr>
      </w:pPr>
    </w:p>
    <w:p w14:paraId="157E347A" w14:textId="77777777" w:rsidR="00F924AC" w:rsidRPr="008215E5" w:rsidRDefault="00F924AC" w:rsidP="00F924AC">
      <w:pPr>
        <w:spacing w:before="120" w:after="120"/>
        <w:jc w:val="both"/>
        <w:rPr>
          <w:rFonts w:ascii="Arial" w:hAnsi="Arial" w:cs="Arial"/>
          <w:b/>
          <w:sz w:val="24"/>
          <w:szCs w:val="24"/>
        </w:rPr>
      </w:pPr>
      <w:r w:rsidRPr="008215E5">
        <w:rPr>
          <w:rFonts w:ascii="Arial" w:hAnsi="Arial" w:cs="Arial"/>
          <w:b/>
          <w:sz w:val="24"/>
          <w:szCs w:val="24"/>
        </w:rPr>
        <w:t>EDUCATION</w:t>
      </w:r>
    </w:p>
    <w:p w14:paraId="25AFECD6" w14:textId="77777777" w:rsidR="00F924AC" w:rsidRPr="008215E5" w:rsidRDefault="00F924AC" w:rsidP="00F924AC">
      <w:pPr>
        <w:spacing w:before="120" w:after="120"/>
        <w:jc w:val="both"/>
        <w:rPr>
          <w:rFonts w:ascii="Arial" w:hAnsi="Arial" w:cs="Arial"/>
          <w:b/>
          <w:sz w:val="24"/>
          <w:szCs w:val="24"/>
        </w:rPr>
      </w:pPr>
      <w:r w:rsidRPr="008215E5">
        <w:rPr>
          <w:rFonts w:ascii="Arial" w:hAnsi="Arial" w:cs="Arial"/>
          <w:sz w:val="24"/>
          <w:szCs w:val="24"/>
        </w:rPr>
        <w:t>Attend and participate in the professional development program and relevant external seminars and conferences, as approved</w:t>
      </w:r>
    </w:p>
    <w:p w14:paraId="691D9047" w14:textId="77777777" w:rsidR="00F924AC" w:rsidRPr="008215E5" w:rsidRDefault="00F924AC" w:rsidP="00F924AC">
      <w:pPr>
        <w:spacing w:before="120" w:after="120"/>
        <w:jc w:val="both"/>
        <w:rPr>
          <w:rFonts w:ascii="Arial" w:hAnsi="Arial" w:cs="Arial"/>
          <w:b/>
          <w:sz w:val="24"/>
          <w:szCs w:val="24"/>
        </w:rPr>
      </w:pPr>
      <w:r w:rsidRPr="008215E5">
        <w:rPr>
          <w:rFonts w:ascii="Arial" w:hAnsi="Arial" w:cs="Arial"/>
          <w:b/>
          <w:sz w:val="24"/>
          <w:szCs w:val="24"/>
        </w:rPr>
        <w:t>OTHER RELEVANT INFORMATION</w:t>
      </w:r>
    </w:p>
    <w:p w14:paraId="2E34D906" w14:textId="695665A0" w:rsidR="00F924AC" w:rsidRPr="008215E5" w:rsidRDefault="00F924AC" w:rsidP="00F924AC">
      <w:pPr>
        <w:spacing w:before="120" w:after="120"/>
        <w:jc w:val="both"/>
        <w:rPr>
          <w:rFonts w:ascii="Arial" w:hAnsi="Arial" w:cs="Arial"/>
          <w:sz w:val="24"/>
          <w:szCs w:val="24"/>
        </w:rPr>
      </w:pPr>
      <w:r w:rsidRPr="008215E5">
        <w:rPr>
          <w:rFonts w:ascii="Arial" w:hAnsi="Arial" w:cs="Arial"/>
          <w:sz w:val="24"/>
          <w:szCs w:val="24"/>
        </w:rPr>
        <w:t xml:space="preserve">Performance will be appraised on an on-going basis and formally at the first </w:t>
      </w:r>
      <w:r w:rsidR="00280D2F">
        <w:rPr>
          <w:rFonts w:ascii="Arial" w:hAnsi="Arial" w:cs="Arial"/>
          <w:sz w:val="24"/>
          <w:szCs w:val="24"/>
        </w:rPr>
        <w:t>5</w:t>
      </w:r>
      <w:r w:rsidRPr="008215E5">
        <w:rPr>
          <w:rFonts w:ascii="Arial" w:hAnsi="Arial" w:cs="Arial"/>
          <w:sz w:val="24"/>
          <w:szCs w:val="24"/>
        </w:rPr>
        <w:t xml:space="preserve"> months and annually thereafter.</w:t>
      </w:r>
    </w:p>
    <w:p w14:paraId="3C767DDE" w14:textId="77777777" w:rsidR="00F924AC" w:rsidRPr="008215E5" w:rsidRDefault="00F924AC" w:rsidP="00F924AC">
      <w:pPr>
        <w:jc w:val="both"/>
        <w:outlineLvl w:val="1"/>
        <w:rPr>
          <w:rFonts w:ascii="Arial" w:hAnsi="Arial" w:cs="Arial"/>
          <w:sz w:val="24"/>
          <w:szCs w:val="24"/>
          <w:lang w:val="en-US"/>
        </w:rPr>
      </w:pPr>
      <w:r w:rsidRPr="008215E5">
        <w:rPr>
          <w:rFonts w:ascii="Arial" w:hAnsi="Arial" w:cs="Arial"/>
          <w:b/>
          <w:bCs/>
          <w:sz w:val="24"/>
          <w:szCs w:val="24"/>
          <w:lang w:val="en-US"/>
        </w:rPr>
        <w:t>POLICE CHECK /WORKING WITH CHILDREN CHECK</w:t>
      </w:r>
    </w:p>
    <w:p w14:paraId="28C77A74" w14:textId="14BDAAFF" w:rsidR="00F924AC" w:rsidRPr="008215E5" w:rsidRDefault="00F924AC" w:rsidP="00F924AC">
      <w:pPr>
        <w:spacing w:before="1"/>
        <w:ind w:right="101"/>
        <w:jc w:val="both"/>
        <w:rPr>
          <w:rFonts w:ascii="Arial" w:eastAsia="Calibri" w:hAnsi="Arial" w:cs="Arial"/>
          <w:sz w:val="24"/>
          <w:szCs w:val="24"/>
          <w:lang w:val="en-US"/>
        </w:rPr>
      </w:pPr>
      <w:r w:rsidRPr="008215E5">
        <w:rPr>
          <w:rFonts w:ascii="Arial" w:eastAsia="Calibri" w:hAnsi="Arial" w:cs="Arial"/>
          <w:sz w:val="24"/>
          <w:szCs w:val="24"/>
          <w:lang w:val="en-US"/>
        </w:rPr>
        <w:t>All</w:t>
      </w:r>
      <w:r w:rsidRPr="008215E5">
        <w:rPr>
          <w:rFonts w:ascii="Arial" w:eastAsia="Calibri" w:hAnsi="Arial" w:cs="Arial"/>
          <w:spacing w:val="-9"/>
          <w:sz w:val="24"/>
          <w:szCs w:val="24"/>
          <w:lang w:val="en-US"/>
        </w:rPr>
        <w:t xml:space="preserve"> </w:t>
      </w:r>
      <w:r w:rsidRPr="008215E5">
        <w:rPr>
          <w:rFonts w:ascii="Arial" w:eastAsia="Calibri" w:hAnsi="Arial" w:cs="Arial"/>
          <w:sz w:val="24"/>
          <w:szCs w:val="24"/>
          <w:lang w:val="en-US"/>
        </w:rPr>
        <w:t>employees</w:t>
      </w:r>
      <w:r w:rsidRPr="008215E5">
        <w:rPr>
          <w:rFonts w:ascii="Arial" w:eastAsia="Calibri" w:hAnsi="Arial" w:cs="Arial"/>
          <w:spacing w:val="-8"/>
          <w:sz w:val="24"/>
          <w:szCs w:val="24"/>
          <w:lang w:val="en-US"/>
        </w:rPr>
        <w:t xml:space="preserve"> </w:t>
      </w:r>
      <w:r w:rsidRPr="008215E5">
        <w:rPr>
          <w:rFonts w:ascii="Arial" w:eastAsia="Calibri" w:hAnsi="Arial" w:cs="Arial"/>
          <w:sz w:val="24"/>
          <w:szCs w:val="24"/>
          <w:lang w:val="en-US"/>
        </w:rPr>
        <w:t>will</w:t>
      </w:r>
      <w:r w:rsidRPr="008215E5">
        <w:rPr>
          <w:rFonts w:ascii="Arial" w:eastAsia="Calibri" w:hAnsi="Arial" w:cs="Arial"/>
          <w:spacing w:val="-10"/>
          <w:sz w:val="24"/>
          <w:szCs w:val="24"/>
          <w:lang w:val="en-US"/>
        </w:rPr>
        <w:t xml:space="preserve"> </w:t>
      </w:r>
      <w:r w:rsidRPr="008215E5">
        <w:rPr>
          <w:rFonts w:ascii="Arial" w:eastAsia="Calibri" w:hAnsi="Arial" w:cs="Arial"/>
          <w:sz w:val="24"/>
          <w:szCs w:val="24"/>
          <w:lang w:val="en-US"/>
        </w:rPr>
        <w:t>be</w:t>
      </w:r>
      <w:r w:rsidRPr="008215E5">
        <w:rPr>
          <w:rFonts w:ascii="Arial" w:eastAsia="Calibri" w:hAnsi="Arial" w:cs="Arial"/>
          <w:spacing w:val="-9"/>
          <w:sz w:val="24"/>
          <w:szCs w:val="24"/>
          <w:lang w:val="en-US"/>
        </w:rPr>
        <w:t xml:space="preserve"> </w:t>
      </w:r>
      <w:r w:rsidRPr="008215E5">
        <w:rPr>
          <w:rFonts w:ascii="Arial" w:eastAsia="Calibri" w:hAnsi="Arial" w:cs="Arial"/>
          <w:sz w:val="24"/>
          <w:szCs w:val="24"/>
          <w:lang w:val="en-US"/>
        </w:rPr>
        <w:t>required</w:t>
      </w:r>
      <w:r w:rsidRPr="008215E5">
        <w:rPr>
          <w:rFonts w:ascii="Arial" w:eastAsia="Calibri" w:hAnsi="Arial" w:cs="Arial"/>
          <w:spacing w:val="-8"/>
          <w:sz w:val="24"/>
          <w:szCs w:val="24"/>
          <w:lang w:val="en-US"/>
        </w:rPr>
        <w:t xml:space="preserve"> </w:t>
      </w:r>
      <w:r w:rsidRPr="008215E5">
        <w:rPr>
          <w:rFonts w:ascii="Arial" w:eastAsia="Calibri" w:hAnsi="Arial" w:cs="Arial"/>
          <w:sz w:val="24"/>
          <w:szCs w:val="24"/>
          <w:lang w:val="en-US"/>
        </w:rPr>
        <w:t>to</w:t>
      </w:r>
      <w:r w:rsidRPr="008215E5">
        <w:rPr>
          <w:rFonts w:ascii="Arial" w:eastAsia="Calibri" w:hAnsi="Arial" w:cs="Arial"/>
          <w:spacing w:val="-9"/>
          <w:sz w:val="24"/>
          <w:szCs w:val="24"/>
          <w:lang w:val="en-US"/>
        </w:rPr>
        <w:t xml:space="preserve"> </w:t>
      </w:r>
      <w:r w:rsidRPr="008215E5">
        <w:rPr>
          <w:rFonts w:ascii="Arial" w:eastAsia="Calibri" w:hAnsi="Arial" w:cs="Arial"/>
          <w:sz w:val="24"/>
          <w:szCs w:val="24"/>
          <w:lang w:val="en-US"/>
        </w:rPr>
        <w:t>have</w:t>
      </w:r>
      <w:r w:rsidRPr="008215E5">
        <w:rPr>
          <w:rFonts w:ascii="Arial" w:eastAsia="Calibri" w:hAnsi="Arial" w:cs="Arial"/>
          <w:spacing w:val="-7"/>
          <w:sz w:val="24"/>
          <w:szCs w:val="24"/>
          <w:lang w:val="en-US"/>
        </w:rPr>
        <w:t xml:space="preserve"> </w:t>
      </w:r>
      <w:r w:rsidRPr="008215E5">
        <w:rPr>
          <w:rFonts w:ascii="Arial" w:eastAsia="Calibri" w:hAnsi="Arial" w:cs="Arial"/>
          <w:sz w:val="24"/>
          <w:szCs w:val="24"/>
          <w:lang w:val="en-US"/>
        </w:rPr>
        <w:t>a</w:t>
      </w:r>
      <w:r w:rsidRPr="008215E5">
        <w:rPr>
          <w:rFonts w:ascii="Arial" w:eastAsia="Calibri" w:hAnsi="Arial" w:cs="Arial"/>
          <w:spacing w:val="-9"/>
          <w:sz w:val="24"/>
          <w:szCs w:val="24"/>
          <w:lang w:val="en-US"/>
        </w:rPr>
        <w:t xml:space="preserve"> </w:t>
      </w:r>
      <w:r w:rsidRPr="008215E5">
        <w:rPr>
          <w:rFonts w:ascii="Arial" w:eastAsia="Calibri" w:hAnsi="Arial" w:cs="Arial"/>
          <w:sz w:val="24"/>
          <w:szCs w:val="24"/>
          <w:lang w:val="en-US"/>
        </w:rPr>
        <w:t>Police</w:t>
      </w:r>
      <w:r w:rsidRPr="008215E5">
        <w:rPr>
          <w:rFonts w:ascii="Arial" w:eastAsia="Calibri" w:hAnsi="Arial" w:cs="Arial"/>
          <w:spacing w:val="-6"/>
          <w:sz w:val="24"/>
          <w:szCs w:val="24"/>
          <w:lang w:val="en-US"/>
        </w:rPr>
        <w:t xml:space="preserve"> </w:t>
      </w:r>
      <w:r w:rsidRPr="008215E5">
        <w:rPr>
          <w:rFonts w:ascii="Arial" w:eastAsia="Calibri" w:hAnsi="Arial" w:cs="Arial"/>
          <w:sz w:val="24"/>
          <w:szCs w:val="24"/>
          <w:lang w:val="en-US"/>
        </w:rPr>
        <w:t>Check</w:t>
      </w:r>
      <w:r w:rsidRPr="008215E5">
        <w:rPr>
          <w:rFonts w:ascii="Arial" w:eastAsia="Calibri" w:hAnsi="Arial" w:cs="Arial"/>
          <w:spacing w:val="-9"/>
          <w:sz w:val="24"/>
          <w:szCs w:val="24"/>
          <w:lang w:val="en-US"/>
        </w:rPr>
        <w:t xml:space="preserve"> </w:t>
      </w:r>
      <w:r w:rsidRPr="008215E5">
        <w:rPr>
          <w:rFonts w:ascii="Arial" w:eastAsia="Calibri" w:hAnsi="Arial" w:cs="Arial"/>
          <w:sz w:val="24"/>
          <w:szCs w:val="24"/>
          <w:lang w:val="en-US"/>
        </w:rPr>
        <w:t>and</w:t>
      </w:r>
      <w:r w:rsidRPr="008215E5">
        <w:rPr>
          <w:rFonts w:ascii="Arial" w:eastAsia="Calibri" w:hAnsi="Arial" w:cs="Arial"/>
          <w:spacing w:val="-9"/>
          <w:sz w:val="24"/>
          <w:szCs w:val="24"/>
          <w:lang w:val="en-US"/>
        </w:rPr>
        <w:t xml:space="preserve"> </w:t>
      </w:r>
      <w:r w:rsidRPr="008215E5">
        <w:rPr>
          <w:rFonts w:ascii="Arial" w:eastAsia="Calibri" w:hAnsi="Arial" w:cs="Arial"/>
          <w:sz w:val="24"/>
          <w:szCs w:val="24"/>
          <w:lang w:val="en-US"/>
        </w:rPr>
        <w:t>or</w:t>
      </w:r>
      <w:r w:rsidRPr="008215E5">
        <w:rPr>
          <w:rFonts w:ascii="Arial" w:eastAsia="Calibri" w:hAnsi="Arial" w:cs="Arial"/>
          <w:spacing w:val="-9"/>
          <w:sz w:val="24"/>
          <w:szCs w:val="24"/>
          <w:lang w:val="en-US"/>
        </w:rPr>
        <w:t xml:space="preserve"> </w:t>
      </w:r>
      <w:r w:rsidRPr="008215E5">
        <w:rPr>
          <w:rFonts w:ascii="Arial" w:eastAsia="Calibri" w:hAnsi="Arial" w:cs="Arial"/>
          <w:sz w:val="24"/>
          <w:szCs w:val="24"/>
          <w:lang w:val="en-US"/>
        </w:rPr>
        <w:t>Working</w:t>
      </w:r>
      <w:r w:rsidRPr="008215E5">
        <w:rPr>
          <w:rFonts w:ascii="Arial" w:eastAsia="Calibri" w:hAnsi="Arial" w:cs="Arial"/>
          <w:spacing w:val="-10"/>
          <w:sz w:val="24"/>
          <w:szCs w:val="24"/>
          <w:lang w:val="en-US"/>
        </w:rPr>
        <w:t xml:space="preserve"> </w:t>
      </w:r>
      <w:r w:rsidRPr="008215E5">
        <w:rPr>
          <w:rFonts w:ascii="Arial" w:eastAsia="Calibri" w:hAnsi="Arial" w:cs="Arial"/>
          <w:sz w:val="24"/>
          <w:szCs w:val="24"/>
          <w:lang w:val="en-US"/>
        </w:rPr>
        <w:t>with</w:t>
      </w:r>
      <w:r w:rsidRPr="008215E5">
        <w:rPr>
          <w:rFonts w:ascii="Arial" w:eastAsia="Calibri" w:hAnsi="Arial" w:cs="Arial"/>
          <w:spacing w:val="-6"/>
          <w:sz w:val="24"/>
          <w:szCs w:val="24"/>
          <w:lang w:val="en-US"/>
        </w:rPr>
        <w:t xml:space="preserve"> </w:t>
      </w:r>
      <w:r w:rsidR="00280D2F">
        <w:rPr>
          <w:rFonts w:ascii="Arial" w:eastAsia="Calibri" w:hAnsi="Arial" w:cs="Arial"/>
          <w:spacing w:val="-6"/>
          <w:sz w:val="24"/>
          <w:szCs w:val="24"/>
          <w:lang w:val="en-US"/>
        </w:rPr>
        <w:t>Vulnerable Persons</w:t>
      </w:r>
      <w:r w:rsidRPr="008215E5">
        <w:rPr>
          <w:rFonts w:ascii="Arial" w:eastAsia="Calibri" w:hAnsi="Arial" w:cs="Arial"/>
          <w:sz w:val="24"/>
          <w:szCs w:val="24"/>
          <w:lang w:val="en-US"/>
        </w:rPr>
        <w:t xml:space="preserve"> Check in accordance with legislative requirements or as determined by the</w:t>
      </w:r>
      <w:r w:rsidRPr="008215E5">
        <w:rPr>
          <w:rFonts w:ascii="Arial" w:eastAsia="Calibri" w:hAnsi="Arial" w:cs="Arial"/>
          <w:spacing w:val="-35"/>
          <w:sz w:val="24"/>
          <w:szCs w:val="24"/>
          <w:lang w:val="en-US"/>
        </w:rPr>
        <w:t xml:space="preserve"> </w:t>
      </w:r>
      <w:r w:rsidRPr="008215E5">
        <w:rPr>
          <w:rFonts w:ascii="Arial" w:eastAsia="Calibri" w:hAnsi="Arial" w:cs="Arial"/>
          <w:sz w:val="24"/>
          <w:szCs w:val="24"/>
          <w:lang w:val="en-US"/>
        </w:rPr>
        <w:t>Board.</w:t>
      </w:r>
    </w:p>
    <w:p w14:paraId="07B16E97" w14:textId="77777777" w:rsidR="00F924AC" w:rsidRPr="008215E5" w:rsidRDefault="00F924AC" w:rsidP="00F924AC">
      <w:pPr>
        <w:spacing w:before="120" w:after="120"/>
        <w:jc w:val="both"/>
        <w:rPr>
          <w:rFonts w:ascii="Arial" w:eastAsia="Times New Roman" w:hAnsi="Arial" w:cs="Arial"/>
          <w:sz w:val="24"/>
          <w:szCs w:val="24"/>
        </w:rPr>
      </w:pPr>
      <w:r w:rsidRPr="008215E5">
        <w:rPr>
          <w:rFonts w:ascii="Arial" w:hAnsi="Arial" w:cs="Arial"/>
          <w:sz w:val="24"/>
          <w:szCs w:val="24"/>
        </w:rPr>
        <w:t>Consent to a Police Background Check/Working with Children Check must be provided prior to confirmation of employment.  Employment is conditional pending the outcome of these checks.</w:t>
      </w:r>
    </w:p>
    <w:p w14:paraId="3CEC3E0B" w14:textId="1908DC46" w:rsidR="00FA61A3" w:rsidRPr="008215E5" w:rsidRDefault="00FA61A3" w:rsidP="00FA61A3">
      <w:pPr>
        <w:jc w:val="both"/>
        <w:rPr>
          <w:rFonts w:ascii="Arial" w:hAnsi="Arial" w:cs="Arial"/>
          <w:b/>
          <w:bCs/>
          <w:sz w:val="24"/>
          <w:szCs w:val="24"/>
          <w:lang w:val="en-US"/>
        </w:rPr>
      </w:pPr>
      <w:r w:rsidRPr="008215E5">
        <w:rPr>
          <w:rFonts w:ascii="Arial" w:hAnsi="Arial" w:cs="Arial"/>
          <w:b/>
          <w:bCs/>
          <w:sz w:val="24"/>
          <w:szCs w:val="24"/>
          <w:lang w:val="en-US"/>
        </w:rPr>
        <w:t>H</w:t>
      </w:r>
      <w:r w:rsidR="00280D2F">
        <w:rPr>
          <w:rFonts w:ascii="Arial" w:hAnsi="Arial" w:cs="Arial"/>
          <w:b/>
          <w:bCs/>
          <w:sz w:val="24"/>
          <w:szCs w:val="24"/>
          <w:lang w:val="en-US"/>
        </w:rPr>
        <w:t>EALTH</w:t>
      </w:r>
      <w:r w:rsidRPr="008215E5">
        <w:rPr>
          <w:rFonts w:ascii="Arial" w:hAnsi="Arial" w:cs="Arial"/>
          <w:b/>
          <w:bCs/>
          <w:sz w:val="24"/>
          <w:szCs w:val="24"/>
          <w:lang w:val="en-US"/>
        </w:rPr>
        <w:t xml:space="preserve"> DECLARATION FORM / PRE-EMPLOYMENT HEALTH CHECK</w:t>
      </w:r>
    </w:p>
    <w:p w14:paraId="4E1505C2" w14:textId="77777777" w:rsidR="00FA61A3" w:rsidRPr="008215E5" w:rsidRDefault="00FA61A3" w:rsidP="00FA61A3">
      <w:pPr>
        <w:jc w:val="both"/>
        <w:rPr>
          <w:rFonts w:ascii="Arial" w:hAnsi="Arial" w:cs="Arial"/>
          <w:sz w:val="24"/>
          <w:szCs w:val="24"/>
        </w:rPr>
      </w:pPr>
      <w:r w:rsidRPr="008215E5">
        <w:rPr>
          <w:rFonts w:ascii="Arial" w:hAnsi="Arial" w:cs="Arial"/>
          <w:sz w:val="24"/>
          <w:szCs w:val="24"/>
        </w:rPr>
        <w:t>All employees must complete a Health Declaration Form prior to their appointment to their positon. The Griffith Aboriginal Medical Service reserves the right to further require a Medical Assessment or Functional Assessment to determine the applicant’s suitability for the position they are applying for.</w:t>
      </w:r>
    </w:p>
    <w:p w14:paraId="178AD48C" w14:textId="77777777" w:rsidR="00F924AC" w:rsidRPr="008215E5" w:rsidRDefault="00F924AC" w:rsidP="00F924AC">
      <w:pPr>
        <w:jc w:val="both"/>
        <w:rPr>
          <w:rFonts w:ascii="Arial" w:hAnsi="Arial" w:cs="Arial"/>
          <w:b/>
          <w:caps/>
          <w:sz w:val="24"/>
          <w:szCs w:val="24"/>
        </w:rPr>
      </w:pPr>
      <w:r w:rsidRPr="008215E5">
        <w:rPr>
          <w:rFonts w:ascii="Arial" w:hAnsi="Arial" w:cs="Arial"/>
          <w:b/>
          <w:caps/>
          <w:sz w:val="24"/>
          <w:szCs w:val="24"/>
        </w:rPr>
        <w:t>Work Health and Safety</w:t>
      </w:r>
    </w:p>
    <w:p w14:paraId="4408B602" w14:textId="77777777" w:rsidR="00F924AC" w:rsidRPr="008215E5" w:rsidRDefault="00F924AC" w:rsidP="00F924AC">
      <w:pPr>
        <w:rPr>
          <w:rFonts w:ascii="Arial" w:hAnsi="Arial" w:cs="Arial"/>
          <w:bCs/>
          <w:sz w:val="24"/>
          <w:szCs w:val="24"/>
        </w:rPr>
      </w:pPr>
      <w:r w:rsidRPr="008215E5">
        <w:rPr>
          <w:rFonts w:ascii="Arial" w:hAnsi="Arial" w:cs="Arial"/>
          <w:bCs/>
          <w:sz w:val="24"/>
          <w:szCs w:val="24"/>
        </w:rPr>
        <w:t>All employees must adhere to the Griffith Aboriginal Medical</w:t>
      </w:r>
    </w:p>
    <w:p w14:paraId="1D3B3894" w14:textId="77777777" w:rsidR="00F924AC" w:rsidRPr="008215E5" w:rsidRDefault="00F924AC" w:rsidP="00F924AC">
      <w:pPr>
        <w:rPr>
          <w:rFonts w:ascii="Arial" w:hAnsi="Arial" w:cs="Arial"/>
          <w:bCs/>
          <w:sz w:val="24"/>
          <w:szCs w:val="24"/>
        </w:rPr>
      </w:pPr>
      <w:r w:rsidRPr="008215E5">
        <w:rPr>
          <w:rFonts w:ascii="Arial" w:hAnsi="Arial" w:cs="Arial"/>
          <w:bCs/>
          <w:sz w:val="24"/>
          <w:szCs w:val="24"/>
        </w:rPr>
        <w:t>Service (GAMS) Work Health and Safety Rules, Regulations and Policies including the wearing of protective clothing and Council issued personal safety equipment. All GAMS facilities have a “smoke free environment” where upon smoking within such facilities and motorised vehicles is not permitted.</w:t>
      </w:r>
    </w:p>
    <w:p w14:paraId="03F6550B" w14:textId="77777777" w:rsidR="00F924AC" w:rsidRPr="008215E5" w:rsidRDefault="00F924AC" w:rsidP="00F924AC">
      <w:pPr>
        <w:tabs>
          <w:tab w:val="left" w:pos="0"/>
          <w:tab w:val="left" w:pos="567"/>
          <w:tab w:val="left" w:pos="1134"/>
        </w:tabs>
        <w:rPr>
          <w:rFonts w:ascii="Arial" w:hAnsi="Arial" w:cs="Arial"/>
          <w:b/>
          <w:caps/>
          <w:sz w:val="24"/>
          <w:szCs w:val="24"/>
        </w:rPr>
      </w:pPr>
      <w:r w:rsidRPr="008215E5">
        <w:rPr>
          <w:rFonts w:ascii="Arial" w:hAnsi="Arial" w:cs="Arial"/>
          <w:b/>
          <w:caps/>
          <w:sz w:val="24"/>
          <w:szCs w:val="24"/>
        </w:rPr>
        <w:t>Behavioural Expectations</w:t>
      </w:r>
    </w:p>
    <w:p w14:paraId="1C294138" w14:textId="77777777" w:rsidR="00F924AC" w:rsidRPr="008215E5" w:rsidRDefault="00F924AC" w:rsidP="00F924AC">
      <w:pPr>
        <w:tabs>
          <w:tab w:val="left" w:pos="0"/>
          <w:tab w:val="left" w:pos="567"/>
          <w:tab w:val="left" w:pos="1134"/>
        </w:tabs>
        <w:rPr>
          <w:rFonts w:ascii="Arial" w:hAnsi="Arial" w:cs="Arial"/>
          <w:bCs/>
          <w:sz w:val="24"/>
          <w:szCs w:val="24"/>
        </w:rPr>
      </w:pPr>
      <w:r w:rsidRPr="008215E5">
        <w:rPr>
          <w:rFonts w:ascii="Arial" w:hAnsi="Arial" w:cs="Arial"/>
          <w:bCs/>
          <w:sz w:val="24"/>
          <w:szCs w:val="24"/>
        </w:rPr>
        <w:t>GAMS values trust, respect, integrity, collaboration, communication and innovation as core to all staff performance which would be demonstrated via the following:</w:t>
      </w:r>
    </w:p>
    <w:p w14:paraId="75B7B9FD" w14:textId="77777777" w:rsidR="00F924AC" w:rsidRPr="008215E5" w:rsidRDefault="00F924AC" w:rsidP="00F924AC">
      <w:pPr>
        <w:numPr>
          <w:ilvl w:val="0"/>
          <w:numId w:val="12"/>
        </w:numPr>
        <w:spacing w:after="0" w:line="240" w:lineRule="auto"/>
        <w:rPr>
          <w:rFonts w:ascii="Arial" w:hAnsi="Arial" w:cs="Arial"/>
          <w:bCs/>
          <w:sz w:val="24"/>
          <w:szCs w:val="24"/>
        </w:rPr>
      </w:pPr>
      <w:r w:rsidRPr="008215E5">
        <w:rPr>
          <w:rFonts w:ascii="Arial" w:hAnsi="Arial" w:cs="Arial"/>
          <w:bCs/>
          <w:sz w:val="24"/>
          <w:szCs w:val="24"/>
        </w:rPr>
        <w:t>Maintain an excellent level of attendance and punctuality.</w:t>
      </w:r>
    </w:p>
    <w:p w14:paraId="2467050A" w14:textId="77777777" w:rsidR="00F924AC" w:rsidRPr="008215E5" w:rsidRDefault="00F924AC" w:rsidP="00F924AC">
      <w:pPr>
        <w:numPr>
          <w:ilvl w:val="0"/>
          <w:numId w:val="12"/>
        </w:numPr>
        <w:spacing w:after="0" w:line="240" w:lineRule="auto"/>
        <w:rPr>
          <w:rFonts w:ascii="Arial" w:hAnsi="Arial" w:cs="Arial"/>
          <w:bCs/>
          <w:sz w:val="24"/>
          <w:szCs w:val="24"/>
        </w:rPr>
      </w:pPr>
      <w:r w:rsidRPr="008215E5">
        <w:rPr>
          <w:rFonts w:ascii="Arial" w:hAnsi="Arial" w:cs="Arial"/>
          <w:bCs/>
          <w:sz w:val="24"/>
          <w:szCs w:val="24"/>
        </w:rPr>
        <w:lastRenderedPageBreak/>
        <w:t>Strict adherence to the principals and objectives of GAMS Policy and Procedures.</w:t>
      </w:r>
    </w:p>
    <w:p w14:paraId="1F391A4A" w14:textId="77777777" w:rsidR="00F924AC" w:rsidRPr="008215E5" w:rsidRDefault="00F924AC" w:rsidP="00F924AC">
      <w:pPr>
        <w:numPr>
          <w:ilvl w:val="0"/>
          <w:numId w:val="12"/>
        </w:numPr>
        <w:spacing w:after="0" w:line="240" w:lineRule="auto"/>
        <w:rPr>
          <w:rFonts w:ascii="Arial" w:hAnsi="Arial" w:cs="Arial"/>
          <w:bCs/>
          <w:sz w:val="24"/>
          <w:szCs w:val="24"/>
        </w:rPr>
      </w:pPr>
      <w:r w:rsidRPr="008215E5">
        <w:rPr>
          <w:rFonts w:ascii="Arial" w:hAnsi="Arial" w:cs="Arial"/>
          <w:bCs/>
          <w:sz w:val="24"/>
          <w:szCs w:val="24"/>
        </w:rPr>
        <w:t>Strict adherence to GAMS Work Health and Safety Rules, Regulations and Policies and maintain GAMS high safety standard.</w:t>
      </w:r>
    </w:p>
    <w:p w14:paraId="6CB25190" w14:textId="77777777" w:rsidR="00F924AC" w:rsidRPr="008215E5" w:rsidRDefault="00F924AC" w:rsidP="00F924AC">
      <w:pPr>
        <w:numPr>
          <w:ilvl w:val="0"/>
          <w:numId w:val="12"/>
        </w:numPr>
        <w:spacing w:after="0" w:line="240" w:lineRule="auto"/>
        <w:rPr>
          <w:rFonts w:ascii="Arial" w:hAnsi="Arial" w:cs="Arial"/>
          <w:bCs/>
          <w:sz w:val="24"/>
          <w:szCs w:val="24"/>
        </w:rPr>
      </w:pPr>
      <w:r w:rsidRPr="008215E5">
        <w:rPr>
          <w:rFonts w:ascii="Arial" w:hAnsi="Arial" w:cs="Arial"/>
          <w:bCs/>
          <w:sz w:val="24"/>
          <w:szCs w:val="24"/>
        </w:rPr>
        <w:t>Work within GAMS Continuous Quality Improvement framework.</w:t>
      </w:r>
    </w:p>
    <w:p w14:paraId="0FEFE27F" w14:textId="77777777" w:rsidR="00F924AC" w:rsidRPr="008215E5" w:rsidRDefault="00F924AC" w:rsidP="00F924AC">
      <w:pPr>
        <w:numPr>
          <w:ilvl w:val="0"/>
          <w:numId w:val="12"/>
        </w:numPr>
        <w:spacing w:after="0" w:line="240" w:lineRule="auto"/>
        <w:rPr>
          <w:rFonts w:ascii="Arial" w:hAnsi="Arial" w:cs="Arial"/>
          <w:bCs/>
          <w:sz w:val="24"/>
          <w:szCs w:val="24"/>
        </w:rPr>
      </w:pPr>
      <w:r w:rsidRPr="008215E5">
        <w:rPr>
          <w:rFonts w:ascii="Arial" w:hAnsi="Arial" w:cs="Arial"/>
          <w:bCs/>
          <w:sz w:val="24"/>
          <w:szCs w:val="24"/>
        </w:rPr>
        <w:t>Be courteous to the general public at all times.</w:t>
      </w:r>
    </w:p>
    <w:p w14:paraId="00D0EC3F" w14:textId="77777777" w:rsidR="00F924AC" w:rsidRPr="008215E5" w:rsidRDefault="00F924AC" w:rsidP="00F924AC">
      <w:pPr>
        <w:numPr>
          <w:ilvl w:val="0"/>
          <w:numId w:val="12"/>
        </w:numPr>
        <w:spacing w:after="0" w:line="240" w:lineRule="auto"/>
        <w:rPr>
          <w:rFonts w:ascii="Arial" w:hAnsi="Arial" w:cs="Arial"/>
          <w:bCs/>
          <w:sz w:val="24"/>
          <w:szCs w:val="24"/>
        </w:rPr>
      </w:pPr>
      <w:r w:rsidRPr="008215E5">
        <w:rPr>
          <w:rFonts w:ascii="Arial" w:hAnsi="Arial" w:cs="Arial"/>
          <w:bCs/>
          <w:sz w:val="24"/>
          <w:szCs w:val="24"/>
        </w:rPr>
        <w:t>Matters requiring public comment to be referred to the Chief Executive Officer.</w:t>
      </w:r>
    </w:p>
    <w:p w14:paraId="6A03D2A6" w14:textId="77777777" w:rsidR="00F924AC" w:rsidRPr="008215E5" w:rsidRDefault="00F924AC" w:rsidP="00F924AC">
      <w:pPr>
        <w:numPr>
          <w:ilvl w:val="0"/>
          <w:numId w:val="12"/>
        </w:numPr>
        <w:spacing w:after="0" w:line="240" w:lineRule="auto"/>
        <w:rPr>
          <w:rFonts w:ascii="Arial" w:hAnsi="Arial" w:cs="Arial"/>
          <w:bCs/>
          <w:sz w:val="24"/>
          <w:szCs w:val="24"/>
        </w:rPr>
      </w:pPr>
      <w:r w:rsidRPr="008215E5">
        <w:rPr>
          <w:rFonts w:ascii="Arial" w:hAnsi="Arial" w:cs="Arial"/>
          <w:bCs/>
          <w:sz w:val="24"/>
          <w:szCs w:val="24"/>
        </w:rPr>
        <w:t>Become one of the team and maintain a realistic level of team harmony.</w:t>
      </w:r>
    </w:p>
    <w:p w14:paraId="2FB51920" w14:textId="77777777" w:rsidR="00F924AC" w:rsidRPr="008215E5" w:rsidRDefault="00F924AC" w:rsidP="00F924AC">
      <w:pPr>
        <w:numPr>
          <w:ilvl w:val="0"/>
          <w:numId w:val="12"/>
        </w:numPr>
        <w:spacing w:after="0" w:line="240" w:lineRule="auto"/>
        <w:rPr>
          <w:rFonts w:ascii="Arial" w:hAnsi="Arial" w:cs="Arial"/>
          <w:bCs/>
          <w:sz w:val="24"/>
          <w:szCs w:val="24"/>
        </w:rPr>
      </w:pPr>
      <w:r w:rsidRPr="008215E5">
        <w:rPr>
          <w:rFonts w:ascii="Arial" w:hAnsi="Arial" w:cs="Arial"/>
          <w:bCs/>
          <w:sz w:val="24"/>
          <w:szCs w:val="24"/>
        </w:rPr>
        <w:t>Carry out all operations efficiently and ensure minimal wastage in materials and labour.</w:t>
      </w:r>
    </w:p>
    <w:p w14:paraId="5191B85E" w14:textId="77777777" w:rsidR="00F924AC" w:rsidRPr="008215E5" w:rsidRDefault="00F924AC" w:rsidP="00F924AC">
      <w:pPr>
        <w:numPr>
          <w:ilvl w:val="0"/>
          <w:numId w:val="12"/>
        </w:numPr>
        <w:spacing w:after="0" w:line="240" w:lineRule="auto"/>
        <w:rPr>
          <w:rFonts w:ascii="Arial" w:hAnsi="Arial" w:cs="Arial"/>
          <w:bCs/>
          <w:sz w:val="24"/>
          <w:szCs w:val="24"/>
        </w:rPr>
      </w:pPr>
      <w:r w:rsidRPr="008215E5">
        <w:rPr>
          <w:rFonts w:ascii="Arial" w:hAnsi="Arial" w:cs="Arial"/>
          <w:bCs/>
          <w:sz w:val="24"/>
          <w:szCs w:val="24"/>
        </w:rPr>
        <w:t>Report any unusual observance to your Manager/Supervisor.</w:t>
      </w:r>
    </w:p>
    <w:p w14:paraId="5E5ABC86" w14:textId="77777777" w:rsidR="00F924AC" w:rsidRPr="008215E5" w:rsidRDefault="00F924AC" w:rsidP="00F924AC">
      <w:pPr>
        <w:numPr>
          <w:ilvl w:val="0"/>
          <w:numId w:val="13"/>
        </w:numPr>
        <w:spacing w:after="0" w:line="240" w:lineRule="auto"/>
        <w:rPr>
          <w:rFonts w:ascii="Arial" w:hAnsi="Arial" w:cs="Arial"/>
          <w:bCs/>
          <w:sz w:val="24"/>
          <w:szCs w:val="24"/>
        </w:rPr>
      </w:pPr>
      <w:r w:rsidRPr="008215E5">
        <w:rPr>
          <w:rFonts w:ascii="Arial" w:hAnsi="Arial" w:cs="Arial"/>
          <w:bCs/>
          <w:sz w:val="24"/>
          <w:szCs w:val="24"/>
        </w:rPr>
        <w:t>Maintain a high level of performance so as to enhance the quality of life of those around you and GAMS clients.</w:t>
      </w:r>
    </w:p>
    <w:p w14:paraId="59FF3A5E" w14:textId="77777777" w:rsidR="00F924AC" w:rsidRPr="008215E5" w:rsidRDefault="00F924AC" w:rsidP="00F924AC">
      <w:pPr>
        <w:numPr>
          <w:ilvl w:val="0"/>
          <w:numId w:val="13"/>
        </w:numPr>
        <w:spacing w:after="0" w:line="240" w:lineRule="auto"/>
        <w:rPr>
          <w:rFonts w:ascii="Arial" w:hAnsi="Arial" w:cs="Arial"/>
          <w:bCs/>
          <w:sz w:val="24"/>
          <w:szCs w:val="24"/>
        </w:rPr>
      </w:pPr>
      <w:r w:rsidRPr="008215E5">
        <w:rPr>
          <w:rFonts w:ascii="Arial" w:hAnsi="Arial" w:cs="Arial"/>
          <w:bCs/>
          <w:sz w:val="24"/>
          <w:szCs w:val="24"/>
        </w:rPr>
        <w:t>Always set a high standard as the general public looks upon you as a symbol for GAMS</w:t>
      </w:r>
    </w:p>
    <w:p w14:paraId="2F6F1240" w14:textId="77777777" w:rsidR="00F924AC" w:rsidRPr="008215E5" w:rsidRDefault="00F924AC" w:rsidP="00F924AC">
      <w:pPr>
        <w:rPr>
          <w:rFonts w:ascii="Arial" w:hAnsi="Arial" w:cs="Arial"/>
          <w:b/>
          <w:bCs/>
          <w:sz w:val="24"/>
          <w:szCs w:val="24"/>
        </w:rPr>
      </w:pPr>
    </w:p>
    <w:p w14:paraId="531BDC84" w14:textId="77777777" w:rsidR="00F924AC" w:rsidRPr="008215E5" w:rsidRDefault="00F924AC" w:rsidP="00F924AC">
      <w:pPr>
        <w:rPr>
          <w:rFonts w:ascii="Arial" w:hAnsi="Arial" w:cs="Arial"/>
          <w:bCs/>
          <w:sz w:val="24"/>
          <w:szCs w:val="24"/>
        </w:rPr>
      </w:pPr>
    </w:p>
    <w:p w14:paraId="6EE7A7CA" w14:textId="77777777" w:rsidR="00F924AC" w:rsidRPr="008215E5" w:rsidRDefault="00F924AC" w:rsidP="00F924AC">
      <w:pPr>
        <w:rPr>
          <w:rFonts w:ascii="Arial" w:hAnsi="Arial" w:cs="Arial"/>
          <w:bCs/>
          <w:sz w:val="24"/>
          <w:szCs w:val="24"/>
        </w:rPr>
      </w:pPr>
      <w:r w:rsidRPr="008215E5">
        <w:rPr>
          <w:rFonts w:ascii="Arial" w:hAnsi="Arial" w:cs="Arial"/>
          <w:bCs/>
          <w:sz w:val="24"/>
          <w:szCs w:val="24"/>
        </w:rPr>
        <w:t>Signed by Employee: ___________________________</w:t>
      </w:r>
      <w:r w:rsidRPr="008215E5">
        <w:rPr>
          <w:rFonts w:ascii="Arial" w:hAnsi="Arial" w:cs="Arial"/>
          <w:bCs/>
          <w:sz w:val="24"/>
          <w:szCs w:val="24"/>
        </w:rPr>
        <w:tab/>
        <w:t>Date: ________</w:t>
      </w:r>
    </w:p>
    <w:p w14:paraId="481CE98B" w14:textId="77777777" w:rsidR="00F924AC" w:rsidRPr="008215E5" w:rsidRDefault="00F924AC" w:rsidP="00F924AC">
      <w:pPr>
        <w:rPr>
          <w:rFonts w:ascii="Arial" w:hAnsi="Arial" w:cs="Arial"/>
          <w:bCs/>
          <w:sz w:val="24"/>
          <w:szCs w:val="24"/>
        </w:rPr>
      </w:pPr>
    </w:p>
    <w:p w14:paraId="18384866" w14:textId="77777777" w:rsidR="00F924AC" w:rsidRPr="008215E5" w:rsidRDefault="00F924AC" w:rsidP="00F924AC">
      <w:pPr>
        <w:rPr>
          <w:rFonts w:ascii="Arial" w:hAnsi="Arial" w:cs="Arial"/>
          <w:bCs/>
          <w:sz w:val="24"/>
          <w:szCs w:val="24"/>
        </w:rPr>
      </w:pPr>
    </w:p>
    <w:p w14:paraId="423E2ECC" w14:textId="77777777" w:rsidR="00F924AC" w:rsidRPr="008215E5" w:rsidRDefault="00F924AC" w:rsidP="00F924AC">
      <w:pPr>
        <w:rPr>
          <w:rFonts w:ascii="Arial" w:hAnsi="Arial" w:cs="Arial"/>
          <w:b/>
          <w:bCs/>
          <w:sz w:val="24"/>
          <w:szCs w:val="24"/>
        </w:rPr>
      </w:pPr>
      <w:r w:rsidRPr="008215E5">
        <w:rPr>
          <w:rFonts w:ascii="Arial" w:hAnsi="Arial" w:cs="Arial"/>
          <w:bCs/>
          <w:sz w:val="24"/>
          <w:szCs w:val="24"/>
        </w:rPr>
        <w:t>Signed by Supervisor: ___________________________</w:t>
      </w:r>
      <w:r w:rsidRPr="008215E5">
        <w:rPr>
          <w:rFonts w:ascii="Arial" w:hAnsi="Arial" w:cs="Arial"/>
          <w:bCs/>
          <w:sz w:val="24"/>
          <w:szCs w:val="24"/>
        </w:rPr>
        <w:tab/>
        <w:t>Date: ________</w:t>
      </w:r>
      <w:r w:rsidRPr="008215E5">
        <w:rPr>
          <w:rFonts w:ascii="Arial" w:hAnsi="Arial" w:cs="Arial"/>
          <w:bCs/>
          <w:sz w:val="24"/>
          <w:szCs w:val="24"/>
        </w:rPr>
        <w:tab/>
      </w:r>
      <w:r w:rsidRPr="008215E5">
        <w:rPr>
          <w:rFonts w:ascii="Arial" w:hAnsi="Arial" w:cs="Arial"/>
          <w:bCs/>
          <w:sz w:val="24"/>
          <w:szCs w:val="24"/>
        </w:rPr>
        <w:tab/>
      </w:r>
      <w:r w:rsidRPr="008215E5">
        <w:rPr>
          <w:rFonts w:ascii="Arial" w:hAnsi="Arial" w:cs="Arial"/>
          <w:bCs/>
          <w:sz w:val="24"/>
          <w:szCs w:val="24"/>
        </w:rPr>
        <w:tab/>
      </w:r>
      <w:r w:rsidRPr="008215E5">
        <w:rPr>
          <w:rFonts w:ascii="Arial" w:hAnsi="Arial" w:cs="Arial"/>
          <w:bCs/>
          <w:sz w:val="24"/>
          <w:szCs w:val="24"/>
        </w:rPr>
        <w:tab/>
      </w:r>
      <w:r w:rsidRPr="008215E5">
        <w:rPr>
          <w:rFonts w:ascii="Arial" w:hAnsi="Arial" w:cs="Arial"/>
          <w:bCs/>
          <w:sz w:val="24"/>
          <w:szCs w:val="24"/>
        </w:rPr>
        <w:tab/>
      </w:r>
      <w:r w:rsidRPr="008215E5">
        <w:rPr>
          <w:rFonts w:ascii="Arial" w:hAnsi="Arial" w:cs="Arial"/>
          <w:bCs/>
          <w:sz w:val="24"/>
          <w:szCs w:val="24"/>
        </w:rPr>
        <w:tab/>
      </w:r>
      <w:r w:rsidRPr="008215E5">
        <w:rPr>
          <w:rFonts w:ascii="Arial" w:hAnsi="Arial" w:cs="Arial"/>
          <w:bCs/>
          <w:sz w:val="24"/>
          <w:szCs w:val="24"/>
        </w:rPr>
        <w:tab/>
      </w:r>
    </w:p>
    <w:p w14:paraId="6696155C" w14:textId="77777777" w:rsidR="00F924AC" w:rsidRPr="008215E5" w:rsidRDefault="00F924AC" w:rsidP="00F924AC">
      <w:pPr>
        <w:spacing w:after="120"/>
        <w:rPr>
          <w:rFonts w:ascii="Arial" w:hAnsi="Arial" w:cs="Arial"/>
          <w:b/>
          <w:sz w:val="24"/>
          <w:szCs w:val="24"/>
        </w:rPr>
      </w:pPr>
    </w:p>
    <w:p w14:paraId="26BE4EAE" w14:textId="77777777" w:rsidR="00F924AC" w:rsidRPr="008215E5" w:rsidRDefault="00F924AC" w:rsidP="00F924AC">
      <w:pPr>
        <w:rPr>
          <w:rFonts w:ascii="Arial" w:hAnsi="Arial" w:cs="Arial"/>
          <w:sz w:val="24"/>
          <w:szCs w:val="24"/>
        </w:rPr>
      </w:pPr>
    </w:p>
    <w:p w14:paraId="6DDD1E08" w14:textId="77777777" w:rsidR="00F924AC" w:rsidRPr="008215E5" w:rsidRDefault="00F924AC" w:rsidP="00F924AC">
      <w:pPr>
        <w:spacing w:after="120"/>
        <w:rPr>
          <w:rFonts w:ascii="Arial" w:hAnsi="Arial" w:cs="Arial"/>
          <w:sz w:val="24"/>
          <w:szCs w:val="24"/>
        </w:rPr>
      </w:pPr>
    </w:p>
    <w:p w14:paraId="56D61B48" w14:textId="77777777" w:rsidR="00F924AC" w:rsidRPr="008215E5" w:rsidRDefault="00F924AC" w:rsidP="00F924AC">
      <w:pPr>
        <w:spacing w:after="120"/>
        <w:rPr>
          <w:rFonts w:ascii="Arial" w:hAnsi="Arial" w:cs="Arial"/>
          <w:sz w:val="24"/>
          <w:szCs w:val="24"/>
        </w:rPr>
      </w:pPr>
    </w:p>
    <w:p w14:paraId="6EE17517" w14:textId="77777777" w:rsidR="00F924AC" w:rsidRPr="008215E5" w:rsidRDefault="00F924AC" w:rsidP="00DC3F41">
      <w:pPr>
        <w:rPr>
          <w:rFonts w:ascii="Arial" w:hAnsi="Arial" w:cs="Arial"/>
          <w:b/>
          <w:sz w:val="24"/>
          <w:szCs w:val="24"/>
          <w:u w:val="single"/>
        </w:rPr>
      </w:pPr>
    </w:p>
    <w:p w14:paraId="5A55EEB0" w14:textId="77777777" w:rsidR="00F924AC" w:rsidRPr="008215E5" w:rsidRDefault="00F924AC" w:rsidP="00DC3F41">
      <w:pPr>
        <w:rPr>
          <w:rFonts w:ascii="Arial" w:hAnsi="Arial" w:cs="Arial"/>
          <w:b/>
          <w:sz w:val="24"/>
          <w:szCs w:val="24"/>
          <w:u w:val="single"/>
        </w:rPr>
      </w:pPr>
    </w:p>
    <w:sectPr w:rsidR="00F924AC" w:rsidRPr="008215E5" w:rsidSect="009C376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7289" w14:textId="77777777" w:rsidR="003A2224" w:rsidRDefault="003A2224" w:rsidP="00F44745">
      <w:pPr>
        <w:spacing w:after="0" w:line="240" w:lineRule="auto"/>
      </w:pPr>
      <w:r>
        <w:separator/>
      </w:r>
    </w:p>
  </w:endnote>
  <w:endnote w:type="continuationSeparator" w:id="0">
    <w:p w14:paraId="2391D137" w14:textId="77777777" w:rsidR="003A2224" w:rsidRDefault="003A2224" w:rsidP="00F4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C0A1" w14:textId="77777777" w:rsidR="00F44745" w:rsidRDefault="00F44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64ED" w14:textId="77777777" w:rsidR="00F44745" w:rsidRPr="00F44745" w:rsidRDefault="00F44745">
    <w:pPr>
      <w:pStyle w:val="Footer"/>
      <w:rPr>
        <w:rFonts w:ascii="Arial" w:hAnsi="Arial" w:cs="Arial"/>
        <w:b/>
        <w:i/>
        <w:sz w:val="16"/>
        <w:szCs w:val="16"/>
      </w:rPr>
    </w:pPr>
    <w:r w:rsidRPr="00F44745">
      <w:rPr>
        <w:rFonts w:ascii="Arial" w:hAnsi="Arial" w:cs="Arial"/>
        <w:b/>
        <w:i/>
        <w:sz w:val="16"/>
        <w:szCs w:val="16"/>
      </w:rPr>
      <w:t>Position Description – Child and Adolescent Family Counseller</w:t>
    </w:r>
  </w:p>
  <w:p w14:paraId="474087E7" w14:textId="77777777" w:rsidR="00F44745" w:rsidRPr="00F44745" w:rsidRDefault="00F44745">
    <w:pPr>
      <w:pStyle w:val="Footer"/>
      <w:rPr>
        <w:rFonts w:ascii="Arial" w:hAnsi="Arial" w:cs="Arial"/>
        <w:b/>
        <w:i/>
        <w:sz w:val="16"/>
        <w:szCs w:val="16"/>
      </w:rPr>
    </w:pPr>
    <w:r w:rsidRPr="00F44745">
      <w:rPr>
        <w:rFonts w:ascii="Arial" w:hAnsi="Arial" w:cs="Arial"/>
        <w:b/>
        <w:i/>
        <w:sz w:val="16"/>
        <w:szCs w:val="16"/>
      </w:rPr>
      <w:t>Griffith Aboriginal Medical Service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2DA2" w14:textId="77777777" w:rsidR="00F44745" w:rsidRDefault="00F44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E496" w14:textId="77777777" w:rsidR="003A2224" w:rsidRDefault="003A2224" w:rsidP="00F44745">
      <w:pPr>
        <w:spacing w:after="0" w:line="240" w:lineRule="auto"/>
      </w:pPr>
      <w:r>
        <w:separator/>
      </w:r>
    </w:p>
  </w:footnote>
  <w:footnote w:type="continuationSeparator" w:id="0">
    <w:p w14:paraId="2EDC8CEE" w14:textId="77777777" w:rsidR="003A2224" w:rsidRDefault="003A2224" w:rsidP="00F44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C5BA" w14:textId="77777777" w:rsidR="00F44745" w:rsidRDefault="00F44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2B79" w14:textId="77777777" w:rsidR="00F44745" w:rsidRDefault="00F447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65A6" w14:textId="77777777" w:rsidR="00F44745" w:rsidRDefault="00F44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CB9"/>
    <w:multiLevelType w:val="hybridMultilevel"/>
    <w:tmpl w:val="079A1C1E"/>
    <w:lvl w:ilvl="0" w:tplc="0C09000B">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51171"/>
    <w:multiLevelType w:val="hybridMultilevel"/>
    <w:tmpl w:val="90A474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E013FE8"/>
    <w:multiLevelType w:val="hybridMultilevel"/>
    <w:tmpl w:val="EF842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0895688"/>
    <w:multiLevelType w:val="hybridMultilevel"/>
    <w:tmpl w:val="CCC8D210"/>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6AD4BD6"/>
    <w:multiLevelType w:val="hybridMultilevel"/>
    <w:tmpl w:val="F9446C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939085A"/>
    <w:multiLevelType w:val="hybridMultilevel"/>
    <w:tmpl w:val="0A42C39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73871C6"/>
    <w:multiLevelType w:val="hybridMultilevel"/>
    <w:tmpl w:val="1B6C519E"/>
    <w:lvl w:ilvl="0" w:tplc="27EAA50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C00A8"/>
    <w:multiLevelType w:val="hybridMultilevel"/>
    <w:tmpl w:val="C8726956"/>
    <w:lvl w:ilvl="0" w:tplc="DABAB846">
      <w:start w:val="1"/>
      <w:numFmt w:val="bullet"/>
      <w:lvlText w:val=""/>
      <w:lvlJc w:val="left"/>
      <w:pPr>
        <w:tabs>
          <w:tab w:val="num" w:pos="480"/>
        </w:tabs>
        <w:ind w:left="4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262F79"/>
    <w:multiLevelType w:val="hybridMultilevel"/>
    <w:tmpl w:val="DAF8080E"/>
    <w:lvl w:ilvl="0" w:tplc="DABAB846">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494A25"/>
    <w:multiLevelType w:val="hybridMultilevel"/>
    <w:tmpl w:val="48B6D94E"/>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50BD1AB2"/>
    <w:multiLevelType w:val="hybridMultilevel"/>
    <w:tmpl w:val="C79C64DE"/>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619272A0"/>
    <w:multiLevelType w:val="hybridMultilevel"/>
    <w:tmpl w:val="692881EC"/>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77554662"/>
    <w:multiLevelType w:val="hybridMultilevel"/>
    <w:tmpl w:val="BD5AD5EE"/>
    <w:lvl w:ilvl="0" w:tplc="DABAB846">
      <w:start w:val="1"/>
      <w:numFmt w:val="bullet"/>
      <w:lvlText w:val=""/>
      <w:lvlJc w:val="left"/>
      <w:pPr>
        <w:tabs>
          <w:tab w:val="num" w:pos="480"/>
        </w:tabs>
        <w:ind w:left="4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943683495">
    <w:abstractNumId w:val="9"/>
  </w:num>
  <w:num w:numId="2" w16cid:durableId="1463421827">
    <w:abstractNumId w:val="3"/>
  </w:num>
  <w:num w:numId="3" w16cid:durableId="523979181">
    <w:abstractNumId w:val="11"/>
  </w:num>
  <w:num w:numId="4" w16cid:durableId="1770275148">
    <w:abstractNumId w:val="10"/>
  </w:num>
  <w:num w:numId="5" w16cid:durableId="63576821">
    <w:abstractNumId w:val="5"/>
  </w:num>
  <w:num w:numId="6" w16cid:durableId="343746255">
    <w:abstractNumId w:val="0"/>
  </w:num>
  <w:num w:numId="7" w16cid:durableId="1322585956">
    <w:abstractNumId w:val="8"/>
  </w:num>
  <w:num w:numId="8" w16cid:durableId="818764359">
    <w:abstractNumId w:val="0"/>
  </w:num>
  <w:num w:numId="9" w16cid:durableId="1132821705">
    <w:abstractNumId w:val="4"/>
  </w:num>
  <w:num w:numId="10" w16cid:durableId="1289511611">
    <w:abstractNumId w:val="12"/>
  </w:num>
  <w:num w:numId="11" w16cid:durableId="1896817481">
    <w:abstractNumId w:val="7"/>
  </w:num>
  <w:num w:numId="12" w16cid:durableId="1829712613">
    <w:abstractNumId w:val="1"/>
  </w:num>
  <w:num w:numId="13" w16cid:durableId="321547735">
    <w:abstractNumId w:val="2"/>
  </w:num>
  <w:num w:numId="14" w16cid:durableId="1582789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E9"/>
    <w:rsid w:val="000D22BD"/>
    <w:rsid w:val="00173546"/>
    <w:rsid w:val="00280D2F"/>
    <w:rsid w:val="00330D93"/>
    <w:rsid w:val="003A0A00"/>
    <w:rsid w:val="003A2224"/>
    <w:rsid w:val="004001E9"/>
    <w:rsid w:val="005C6D6D"/>
    <w:rsid w:val="006517F2"/>
    <w:rsid w:val="006D4870"/>
    <w:rsid w:val="006E563B"/>
    <w:rsid w:val="007062AC"/>
    <w:rsid w:val="00766332"/>
    <w:rsid w:val="00787B57"/>
    <w:rsid w:val="008005BC"/>
    <w:rsid w:val="008215E5"/>
    <w:rsid w:val="008C2EA1"/>
    <w:rsid w:val="008C30AF"/>
    <w:rsid w:val="00916E92"/>
    <w:rsid w:val="00960F40"/>
    <w:rsid w:val="009B24E9"/>
    <w:rsid w:val="009C3767"/>
    <w:rsid w:val="00A12FEF"/>
    <w:rsid w:val="00A72C98"/>
    <w:rsid w:val="00A93821"/>
    <w:rsid w:val="00AD7C14"/>
    <w:rsid w:val="00B01E4F"/>
    <w:rsid w:val="00BC4715"/>
    <w:rsid w:val="00BD5CB1"/>
    <w:rsid w:val="00CD2BBB"/>
    <w:rsid w:val="00DC3F41"/>
    <w:rsid w:val="00E70929"/>
    <w:rsid w:val="00EB458B"/>
    <w:rsid w:val="00EE5E90"/>
    <w:rsid w:val="00EF01A6"/>
    <w:rsid w:val="00F44745"/>
    <w:rsid w:val="00F47236"/>
    <w:rsid w:val="00F7065F"/>
    <w:rsid w:val="00F924AC"/>
    <w:rsid w:val="00FA61A3"/>
    <w:rsid w:val="00FA77C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B07B"/>
  <w15:docId w15:val="{84A219AF-1156-4C1A-B6B7-DE6049D6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DC3F41"/>
    <w:pPr>
      <w:keepNext/>
      <w:spacing w:after="0" w:line="240" w:lineRule="auto"/>
      <w:jc w:val="center"/>
      <w:outlineLvl w:val="2"/>
    </w:pPr>
    <w:rPr>
      <w:rFonts w:ascii="Arial Narrow" w:eastAsia="Times New Roman" w:hAnsi="Arial Narrow" w:cs="Arial"/>
      <w:b/>
      <w:color w:val="000000"/>
      <w:sz w:val="28"/>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4E9"/>
    <w:pPr>
      <w:ind w:left="720"/>
      <w:contextualSpacing/>
    </w:pPr>
  </w:style>
  <w:style w:type="paragraph" w:styleId="NormalWeb">
    <w:name w:val="Normal (Web)"/>
    <w:basedOn w:val="Normal"/>
    <w:uiPriority w:val="99"/>
    <w:semiHidden/>
    <w:unhideWhenUsed/>
    <w:rsid w:val="00BD5CB1"/>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BD5CB1"/>
    <w:rPr>
      <w:b/>
      <w:bCs/>
    </w:rPr>
  </w:style>
  <w:style w:type="character" w:customStyle="1" w:styleId="Heading3Char">
    <w:name w:val="Heading 3 Char"/>
    <w:basedOn w:val="DefaultParagraphFont"/>
    <w:link w:val="Heading3"/>
    <w:semiHidden/>
    <w:rsid w:val="00DC3F41"/>
    <w:rPr>
      <w:rFonts w:ascii="Arial Narrow" w:eastAsia="Times New Roman" w:hAnsi="Arial Narrow" w:cs="Arial"/>
      <w:b/>
      <w:color w:val="000000"/>
      <w:sz w:val="28"/>
      <w:szCs w:val="24"/>
      <w:u w:val="single"/>
      <w:lang w:eastAsia="en-US"/>
    </w:rPr>
  </w:style>
  <w:style w:type="paragraph" w:styleId="Header">
    <w:name w:val="header"/>
    <w:basedOn w:val="Normal"/>
    <w:link w:val="HeaderChar"/>
    <w:uiPriority w:val="99"/>
    <w:unhideWhenUsed/>
    <w:rsid w:val="00F44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745"/>
  </w:style>
  <w:style w:type="paragraph" w:styleId="Footer">
    <w:name w:val="footer"/>
    <w:basedOn w:val="Normal"/>
    <w:link w:val="FooterChar"/>
    <w:uiPriority w:val="99"/>
    <w:unhideWhenUsed/>
    <w:rsid w:val="00F44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3309">
      <w:bodyDiv w:val="1"/>
      <w:marLeft w:val="0"/>
      <w:marRight w:val="0"/>
      <w:marTop w:val="0"/>
      <w:marBottom w:val="0"/>
      <w:divBdr>
        <w:top w:val="none" w:sz="0" w:space="0" w:color="auto"/>
        <w:left w:val="none" w:sz="0" w:space="0" w:color="auto"/>
        <w:bottom w:val="none" w:sz="0" w:space="0" w:color="auto"/>
        <w:right w:val="none" w:sz="0" w:space="0" w:color="auto"/>
      </w:divBdr>
    </w:div>
    <w:div w:id="693265108">
      <w:bodyDiv w:val="1"/>
      <w:marLeft w:val="0"/>
      <w:marRight w:val="0"/>
      <w:marTop w:val="0"/>
      <w:marBottom w:val="0"/>
      <w:divBdr>
        <w:top w:val="none" w:sz="0" w:space="0" w:color="auto"/>
        <w:left w:val="none" w:sz="0" w:space="0" w:color="auto"/>
        <w:bottom w:val="none" w:sz="0" w:space="0" w:color="auto"/>
        <w:right w:val="none" w:sz="0" w:space="0" w:color="auto"/>
      </w:divBdr>
    </w:div>
    <w:div w:id="1199121747">
      <w:bodyDiv w:val="1"/>
      <w:marLeft w:val="0"/>
      <w:marRight w:val="0"/>
      <w:marTop w:val="0"/>
      <w:marBottom w:val="0"/>
      <w:divBdr>
        <w:top w:val="none" w:sz="0" w:space="0" w:color="auto"/>
        <w:left w:val="none" w:sz="0" w:space="0" w:color="auto"/>
        <w:bottom w:val="none" w:sz="0" w:space="0" w:color="auto"/>
        <w:right w:val="none" w:sz="0" w:space="0" w:color="auto"/>
      </w:divBdr>
    </w:div>
    <w:div w:id="1513298987">
      <w:bodyDiv w:val="1"/>
      <w:marLeft w:val="0"/>
      <w:marRight w:val="0"/>
      <w:marTop w:val="0"/>
      <w:marBottom w:val="0"/>
      <w:divBdr>
        <w:top w:val="none" w:sz="0" w:space="0" w:color="auto"/>
        <w:left w:val="none" w:sz="0" w:space="0" w:color="auto"/>
        <w:bottom w:val="none" w:sz="0" w:space="0" w:color="auto"/>
        <w:right w:val="none" w:sz="0" w:space="0" w:color="auto"/>
      </w:divBdr>
    </w:div>
    <w:div w:id="1862933155">
      <w:bodyDiv w:val="1"/>
      <w:marLeft w:val="0"/>
      <w:marRight w:val="0"/>
      <w:marTop w:val="0"/>
      <w:marBottom w:val="0"/>
      <w:divBdr>
        <w:top w:val="none" w:sz="0" w:space="0" w:color="auto"/>
        <w:left w:val="none" w:sz="0" w:space="0" w:color="auto"/>
        <w:bottom w:val="none" w:sz="0" w:space="0" w:color="auto"/>
        <w:right w:val="none" w:sz="0" w:space="0" w:color="auto"/>
      </w:divBdr>
    </w:div>
    <w:div w:id="2039743983">
      <w:bodyDiv w:val="1"/>
      <w:marLeft w:val="0"/>
      <w:marRight w:val="0"/>
      <w:marTop w:val="0"/>
      <w:marBottom w:val="0"/>
      <w:divBdr>
        <w:top w:val="none" w:sz="0" w:space="0" w:color="auto"/>
        <w:left w:val="none" w:sz="0" w:space="0" w:color="auto"/>
        <w:bottom w:val="none" w:sz="0" w:space="0" w:color="auto"/>
        <w:right w:val="none" w:sz="0" w:space="0" w:color="auto"/>
      </w:divBdr>
    </w:div>
    <w:div w:id="204678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7945B-F819-4CC3-92EE-534435E1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Kylie Whitworth - Griffith AMS</cp:lastModifiedBy>
  <cp:revision>4</cp:revision>
  <cp:lastPrinted>2013-02-25T03:00:00Z</cp:lastPrinted>
  <dcterms:created xsi:type="dcterms:W3CDTF">2025-11-11T23:53:00Z</dcterms:created>
  <dcterms:modified xsi:type="dcterms:W3CDTF">2025-11-12T00:45:00Z</dcterms:modified>
</cp:coreProperties>
</file>